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EDA" w14:textId="7C6C1E5D" w:rsidR="0090785D" w:rsidRPr="00E924C0" w:rsidRDefault="00751EBA">
      <w:pPr>
        <w:pBdr>
          <w:bottom w:val="single" w:sz="5" w:space="0" w:color="000000"/>
        </w:pBdr>
        <w:spacing w:before="241" w:after="241" w:line="240" w:lineRule="auto"/>
        <w:outlineLvl w:val="0"/>
        <w:rPr>
          <w:rFonts w:ascii="Arial" w:hAnsi="Arial" w:cs="Arial"/>
          <w:b/>
          <w:bCs/>
          <w:sz w:val="36"/>
          <w:szCs w:val="36"/>
        </w:rPr>
      </w:pPr>
      <w:r w:rsidRPr="00E924C0">
        <w:rPr>
          <w:rFonts w:ascii="Arial" w:eastAsia="Tahoma" w:hAnsi="Arial" w:cs="Arial"/>
          <w:b/>
          <w:bCs/>
          <w:color w:val="000000"/>
          <w:sz w:val="36"/>
          <w:szCs w:val="36"/>
        </w:rPr>
        <w:t xml:space="preserve">Crisis Intervention Worker </w:t>
      </w:r>
      <w:r w:rsidR="00C13C8D" w:rsidRPr="00E924C0">
        <w:rPr>
          <w:rFonts w:ascii="Arial" w:eastAsia="Tahoma" w:hAnsi="Arial" w:cs="Arial"/>
          <w:b/>
          <w:bCs/>
          <w:color w:val="000000"/>
          <w:sz w:val="36"/>
          <w:szCs w:val="36"/>
        </w:rPr>
        <w:t xml:space="preserve">- </w:t>
      </w:r>
      <w:r w:rsidR="00FC1E08" w:rsidRPr="00E924C0">
        <w:rPr>
          <w:rFonts w:ascii="Arial" w:eastAsia="Tahoma" w:hAnsi="Arial" w:cs="Arial"/>
          <w:b/>
          <w:bCs/>
          <w:color w:val="000000"/>
          <w:sz w:val="36"/>
          <w:szCs w:val="36"/>
        </w:rPr>
        <w:t>Job Description</w:t>
      </w:r>
    </w:p>
    <w:p w14:paraId="57F35BAA" w14:textId="47E721C6" w:rsidR="00257DD5" w:rsidRPr="000414C1" w:rsidRDefault="00257DD5" w:rsidP="00257DD5">
      <w:pPr>
        <w:spacing w:after="0" w:line="240" w:lineRule="auto"/>
        <w:rPr>
          <w:rFonts w:ascii="Arial" w:eastAsia="Times New Roman" w:hAnsi="Arial" w:cs="Arial"/>
          <w:b/>
          <w:bCs/>
          <w:color w:val="000000" w:themeColor="text1"/>
          <w:lang w:eastAsia="en-CA"/>
        </w:rPr>
      </w:pPr>
      <w:r w:rsidRPr="0038682C">
        <w:rPr>
          <w:rFonts w:ascii="Arial" w:eastAsia="Times New Roman" w:hAnsi="Arial" w:cs="Arial"/>
          <w:b/>
          <w:bCs/>
          <w:color w:val="000000" w:themeColor="text1"/>
          <w:lang w:eastAsia="en-CA"/>
        </w:rPr>
        <w:t>Position Title:</w:t>
      </w:r>
      <w:r w:rsidRPr="0038682C">
        <w:rPr>
          <w:rFonts w:ascii="Arial" w:eastAsia="Times New Roman" w:hAnsi="Arial" w:cs="Arial"/>
          <w:color w:val="000000" w:themeColor="text1"/>
          <w:lang w:eastAsia="en-CA"/>
        </w:rPr>
        <w:tab/>
      </w:r>
      <w:r>
        <w:rPr>
          <w:rFonts w:ascii="Arial" w:eastAsia="Times New Roman" w:hAnsi="Arial" w:cs="Arial"/>
          <w:b/>
          <w:bCs/>
          <w:color w:val="000000" w:themeColor="text1"/>
          <w:lang w:eastAsia="en-CA"/>
        </w:rPr>
        <w:t>Crisis Intervention Worker</w:t>
      </w:r>
    </w:p>
    <w:p w14:paraId="2E107435" w14:textId="44E42DB7" w:rsidR="00257DD5" w:rsidRDefault="00257DD5" w:rsidP="00257DD5">
      <w:pPr>
        <w:spacing w:after="0" w:line="240" w:lineRule="auto"/>
        <w:rPr>
          <w:rFonts w:ascii="Arial" w:eastAsia="Times New Roman" w:hAnsi="Arial" w:cs="Arial"/>
          <w:color w:val="000000" w:themeColor="text1"/>
          <w:lang w:eastAsia="en-CA"/>
        </w:rPr>
      </w:pPr>
      <w:r w:rsidRPr="0038682C">
        <w:rPr>
          <w:rFonts w:ascii="Arial" w:eastAsia="Times New Roman" w:hAnsi="Arial" w:cs="Arial"/>
          <w:b/>
          <w:bCs/>
          <w:color w:val="000000" w:themeColor="text1"/>
          <w:lang w:eastAsia="en-CA"/>
        </w:rPr>
        <w:t>Reports to:</w:t>
      </w:r>
      <w:r w:rsidRPr="0038682C">
        <w:rPr>
          <w:rFonts w:ascii="Arial" w:eastAsia="Times New Roman" w:hAnsi="Arial" w:cs="Arial"/>
          <w:color w:val="000000" w:themeColor="text1"/>
          <w:lang w:eastAsia="en-CA"/>
        </w:rPr>
        <w:tab/>
      </w:r>
      <w:r>
        <w:rPr>
          <w:rFonts w:ascii="Arial" w:eastAsia="Times New Roman" w:hAnsi="Arial" w:cs="Arial"/>
          <w:color w:val="000000" w:themeColor="text1"/>
          <w:lang w:eastAsia="en-CA"/>
        </w:rPr>
        <w:t xml:space="preserve">            </w:t>
      </w:r>
      <w:r>
        <w:rPr>
          <w:rFonts w:ascii="Arial" w:eastAsia="Times New Roman" w:hAnsi="Arial" w:cs="Arial"/>
          <w:color w:val="000000" w:themeColor="text1"/>
          <w:lang w:eastAsia="en-CA"/>
        </w:rPr>
        <w:t>House Coordinator</w:t>
      </w:r>
    </w:p>
    <w:p w14:paraId="411FF6F2" w14:textId="487F0228" w:rsidR="00257DD5" w:rsidRDefault="00257DD5" w:rsidP="00257DD5">
      <w:pPr>
        <w:spacing w:after="0" w:line="240" w:lineRule="auto"/>
        <w:rPr>
          <w:rFonts w:ascii="Arial" w:eastAsia="Times New Roman" w:hAnsi="Arial" w:cs="Arial"/>
          <w:color w:val="000000" w:themeColor="text1"/>
          <w:lang w:eastAsia="en-CA"/>
        </w:rPr>
      </w:pPr>
      <w:r w:rsidRPr="00257DD5">
        <w:rPr>
          <w:rFonts w:ascii="Arial" w:eastAsia="Times New Roman" w:hAnsi="Arial" w:cs="Arial"/>
          <w:b/>
          <w:bCs/>
          <w:color w:val="000000" w:themeColor="text1"/>
          <w:lang w:eastAsia="en-CA"/>
        </w:rPr>
        <w:t>Classification:</w:t>
      </w:r>
      <w:r>
        <w:rPr>
          <w:rFonts w:ascii="Arial" w:eastAsia="Times New Roman" w:hAnsi="Arial" w:cs="Arial"/>
          <w:color w:val="000000" w:themeColor="text1"/>
          <w:lang w:eastAsia="en-CA"/>
        </w:rPr>
        <w:t xml:space="preserve">          Transitional House Worker</w:t>
      </w:r>
    </w:p>
    <w:p w14:paraId="548E26D9" w14:textId="69C068FE" w:rsidR="00257DD5" w:rsidRPr="0038682C" w:rsidRDefault="00257DD5" w:rsidP="00257DD5">
      <w:pPr>
        <w:spacing w:after="0" w:line="240" w:lineRule="auto"/>
        <w:rPr>
          <w:rFonts w:ascii="Arial" w:eastAsia="Times New Roman" w:hAnsi="Arial" w:cs="Arial"/>
          <w:color w:val="000000" w:themeColor="text1"/>
          <w:lang w:eastAsia="en-CA"/>
        </w:rPr>
      </w:pPr>
      <w:r w:rsidRPr="00257DD5">
        <w:rPr>
          <w:rFonts w:ascii="Arial" w:eastAsia="Times New Roman" w:hAnsi="Arial" w:cs="Arial"/>
          <w:b/>
          <w:bCs/>
          <w:color w:val="000000" w:themeColor="text1"/>
          <w:lang w:eastAsia="en-CA"/>
        </w:rPr>
        <w:t>Grid:</w:t>
      </w:r>
      <w:r>
        <w:rPr>
          <w:rFonts w:ascii="Arial" w:eastAsia="Times New Roman" w:hAnsi="Arial" w:cs="Arial"/>
          <w:color w:val="000000" w:themeColor="text1"/>
          <w:lang w:eastAsia="en-CA"/>
        </w:rPr>
        <w:t xml:space="preserve">                          10</w:t>
      </w:r>
    </w:p>
    <w:p w14:paraId="6147204F" w14:textId="23966A5A" w:rsidR="00257DD5" w:rsidRPr="0038682C" w:rsidRDefault="00257DD5" w:rsidP="00257DD5">
      <w:pPr>
        <w:spacing w:after="0" w:line="240" w:lineRule="auto"/>
        <w:rPr>
          <w:rFonts w:ascii="Arial" w:eastAsia="Times New Roman" w:hAnsi="Arial" w:cs="Arial"/>
          <w:color w:val="000000" w:themeColor="text1"/>
          <w:lang w:eastAsia="en-CA"/>
        </w:rPr>
      </w:pPr>
      <w:r w:rsidRPr="0038682C">
        <w:rPr>
          <w:rFonts w:ascii="Arial" w:eastAsia="Times New Roman" w:hAnsi="Arial" w:cs="Arial"/>
          <w:b/>
          <w:bCs/>
          <w:color w:val="000000" w:themeColor="text1"/>
          <w:lang w:eastAsia="en-CA"/>
        </w:rPr>
        <w:t>Job Location:</w:t>
      </w:r>
      <w:r w:rsidRPr="0038682C">
        <w:rPr>
          <w:rFonts w:ascii="Arial" w:eastAsia="Times New Roman" w:hAnsi="Arial" w:cs="Arial"/>
          <w:color w:val="000000" w:themeColor="text1"/>
          <w:lang w:eastAsia="en-CA"/>
        </w:rPr>
        <w:tab/>
        <w:t xml:space="preserve">Ann Davis Transition Society Office in Chilliwack </w:t>
      </w:r>
    </w:p>
    <w:p w14:paraId="00AF503E" w14:textId="1588D6AE" w:rsidR="00257DD5" w:rsidRDefault="00257DD5" w:rsidP="00257DD5">
      <w:pPr>
        <w:spacing w:after="0" w:line="240" w:lineRule="auto"/>
        <w:rPr>
          <w:rFonts w:ascii="Arial" w:eastAsia="Times New Roman" w:hAnsi="Arial" w:cs="Arial"/>
          <w:color w:val="000000" w:themeColor="text1"/>
          <w:lang w:eastAsia="en-CA"/>
        </w:rPr>
      </w:pPr>
      <w:r w:rsidRPr="0038682C">
        <w:rPr>
          <w:rFonts w:ascii="Arial" w:eastAsia="Times New Roman" w:hAnsi="Arial" w:cs="Arial"/>
          <w:b/>
          <w:bCs/>
          <w:color w:val="000000" w:themeColor="text1"/>
          <w:lang w:eastAsia="en-CA"/>
        </w:rPr>
        <w:t>Wage:</w:t>
      </w:r>
      <w:r w:rsidRPr="0038682C">
        <w:rPr>
          <w:rFonts w:ascii="Arial" w:eastAsia="Times New Roman" w:hAnsi="Arial" w:cs="Arial"/>
          <w:color w:val="000000" w:themeColor="text1"/>
          <w:lang w:eastAsia="en-CA"/>
        </w:rPr>
        <w:t xml:space="preserve">                  </w:t>
      </w:r>
      <w:r>
        <w:rPr>
          <w:rFonts w:ascii="Arial" w:eastAsia="Times New Roman" w:hAnsi="Arial" w:cs="Arial"/>
          <w:color w:val="000000" w:themeColor="text1"/>
          <w:lang w:eastAsia="en-CA"/>
        </w:rPr>
        <w:t xml:space="preserve">      </w:t>
      </w:r>
      <w:r>
        <w:rPr>
          <w:rFonts w:ascii="Arial" w:eastAsia="Times New Roman" w:hAnsi="Arial" w:cs="Arial"/>
          <w:color w:val="000000" w:themeColor="text1"/>
          <w:lang w:eastAsia="en-CA"/>
        </w:rPr>
        <w:t>$21.63</w:t>
      </w:r>
      <w:r w:rsidRPr="0038682C">
        <w:rPr>
          <w:rFonts w:ascii="Arial" w:eastAsia="Times New Roman" w:hAnsi="Arial" w:cs="Arial"/>
          <w:color w:val="000000" w:themeColor="text1"/>
          <w:lang w:eastAsia="en-CA"/>
        </w:rPr>
        <w:t xml:space="preserve"> per hour</w:t>
      </w:r>
    </w:p>
    <w:p w14:paraId="60A61052" w14:textId="3DA09519" w:rsidR="00257DD5" w:rsidRPr="00FD2BC7" w:rsidRDefault="00257DD5" w:rsidP="00257DD5">
      <w:pPr>
        <w:spacing w:after="0" w:line="240" w:lineRule="auto"/>
        <w:rPr>
          <w:rFonts w:ascii="Arial" w:eastAsia="Times New Roman" w:hAnsi="Arial" w:cs="Arial"/>
          <w:b/>
          <w:bCs/>
          <w:color w:val="000000" w:themeColor="text1"/>
          <w:lang w:eastAsia="en-CA"/>
        </w:rPr>
      </w:pPr>
      <w:r w:rsidRPr="00FD2BC7">
        <w:rPr>
          <w:rFonts w:ascii="Arial" w:eastAsia="Times New Roman" w:hAnsi="Arial" w:cs="Arial"/>
          <w:b/>
          <w:bCs/>
          <w:color w:val="000000" w:themeColor="text1"/>
          <w:lang w:eastAsia="en-CA"/>
        </w:rPr>
        <w:t>Position Type:</w:t>
      </w:r>
      <w:r>
        <w:rPr>
          <w:rFonts w:ascii="Arial" w:eastAsia="Times New Roman" w:hAnsi="Arial" w:cs="Arial"/>
          <w:b/>
          <w:bCs/>
          <w:color w:val="000000" w:themeColor="text1"/>
          <w:lang w:eastAsia="en-CA"/>
        </w:rPr>
        <w:t xml:space="preserve">          </w:t>
      </w:r>
      <w:r w:rsidRPr="00FD2BC7">
        <w:rPr>
          <w:rFonts w:ascii="Arial" w:eastAsia="Times New Roman" w:hAnsi="Arial" w:cs="Arial"/>
          <w:color w:val="000000" w:themeColor="text1"/>
          <w:lang w:eastAsia="en-CA"/>
        </w:rPr>
        <w:t>Full-time</w:t>
      </w:r>
      <w:r>
        <w:rPr>
          <w:rFonts w:ascii="Arial" w:eastAsia="Times New Roman" w:hAnsi="Arial" w:cs="Arial"/>
          <w:color w:val="000000" w:themeColor="text1"/>
          <w:lang w:eastAsia="en-CA"/>
        </w:rPr>
        <w:t>/Part-Time/Casual (Mornings, Afternoons/Overnight)</w:t>
      </w:r>
    </w:p>
    <w:p w14:paraId="0A7C2711" w14:textId="77777777" w:rsidR="00257DD5" w:rsidRPr="00624D44" w:rsidRDefault="00257DD5" w:rsidP="00687B93">
      <w:pPr>
        <w:spacing w:before="232" w:after="232" w:line="240" w:lineRule="auto"/>
        <w:outlineLvl w:val="1"/>
        <w:rPr>
          <w:rFonts w:ascii="Arial" w:hAnsi="Arial" w:cs="Arial"/>
        </w:rPr>
      </w:pPr>
    </w:p>
    <w:p w14:paraId="1F270E9F" w14:textId="373B069F" w:rsidR="0090785D" w:rsidRPr="00624D44" w:rsidRDefault="002E3596">
      <w:pPr>
        <w:spacing w:before="232" w:after="232" w:line="240" w:lineRule="auto"/>
        <w:outlineLvl w:val="1"/>
        <w:rPr>
          <w:rFonts w:ascii="Arial" w:eastAsia="Tahoma" w:hAnsi="Arial" w:cs="Arial"/>
          <w:color w:val="000000"/>
        </w:rPr>
      </w:pPr>
      <w:r w:rsidRPr="00624D44">
        <w:rPr>
          <w:rFonts w:ascii="Arial" w:hAnsi="Arial" w:cs="Arial"/>
          <w:color w:val="424242"/>
          <w:shd w:val="clear" w:color="auto" w:fill="FFFFFF"/>
        </w:rPr>
        <w:t xml:space="preserve">Ann Davis Transition Society is searching for a qualified applicant to become part of our team! The Crisis Intervention Worker creates a welcoming and safe environment for the residents of an Ann Davis Transition Society safe house. The Crisis Intervention Worker provides emotional support, goal planning, advocacy, crisis intervention, safety planning and offers resources and referrals to women (including transgender women) and children. The Crisis Intervention Worker contributes to administrative and overall safety and facility responsibilities of the safe house. The safe houses operate 24 hours 7 days per week. This position provides staff coverage, at times with little notice dependent on the staffing </w:t>
      </w:r>
      <w:r w:rsidR="00742AFA" w:rsidRPr="00624D44">
        <w:rPr>
          <w:rFonts w:ascii="Arial" w:hAnsi="Arial" w:cs="Arial"/>
          <w:color w:val="424242"/>
          <w:shd w:val="clear" w:color="auto" w:fill="FFFFFF"/>
        </w:rPr>
        <w:t>need.</w:t>
      </w:r>
      <w:r w:rsidR="00742AFA" w:rsidRPr="00624D44">
        <w:rPr>
          <w:rFonts w:ascii="Arial" w:eastAsia="Tahoma" w:hAnsi="Arial" w:cs="Arial"/>
          <w:color w:val="000000"/>
        </w:rPr>
        <w:t xml:space="preserve"> </w:t>
      </w:r>
    </w:p>
    <w:p w14:paraId="4F6F52DE" w14:textId="77777777" w:rsidR="00A50BCA" w:rsidRPr="00624D44" w:rsidRDefault="00A50BCA" w:rsidP="00A50BCA">
      <w:pPr>
        <w:spacing w:before="232" w:after="232"/>
        <w:rPr>
          <w:rFonts w:ascii="Arial" w:hAnsi="Arial" w:cs="Arial"/>
          <w:b/>
          <w:bCs/>
        </w:rPr>
      </w:pPr>
      <w:r w:rsidRPr="00624D44">
        <w:rPr>
          <w:rFonts w:ascii="Arial" w:hAnsi="Arial" w:cs="Arial"/>
          <w:b/>
          <w:bCs/>
          <w:color w:val="000000"/>
        </w:rPr>
        <w:t>Job Duties and Responsibilities</w:t>
      </w:r>
    </w:p>
    <w:p w14:paraId="7CCAE0C4"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Screens prospective residents for suitability prior to admission. Conducts intake interviews. Orients and assists residents to settle in the house.</w:t>
      </w:r>
    </w:p>
    <w:p w14:paraId="0E1DC268" w14:textId="7C8C6081"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 xml:space="preserve">House tours and Hourly Room </w:t>
      </w:r>
      <w:r w:rsidR="00A026FD" w:rsidRPr="00624D44">
        <w:rPr>
          <w:rFonts w:ascii="Arial" w:eastAsia="Times New Roman" w:hAnsi="Arial" w:cs="Arial"/>
        </w:rPr>
        <w:t>checks.</w:t>
      </w:r>
    </w:p>
    <w:p w14:paraId="26B7C55B"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Maintaining record of Client data, client chores, client meal attendance/shifts.</w:t>
      </w:r>
    </w:p>
    <w:p w14:paraId="731B0906"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Maintaining all the required Binders</w:t>
      </w:r>
    </w:p>
    <w:p w14:paraId="6F362AA1"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Does the necessary checks and Covid Screening</w:t>
      </w:r>
    </w:p>
    <w:p w14:paraId="0C0E61A5" w14:textId="021A6F5B"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 xml:space="preserve">Has been completely trained and using </w:t>
      </w:r>
      <w:r w:rsidR="00A026FD" w:rsidRPr="00624D44">
        <w:rPr>
          <w:rFonts w:ascii="Arial" w:eastAsia="Times New Roman" w:hAnsi="Arial" w:cs="Arial"/>
        </w:rPr>
        <w:t>Database (</w:t>
      </w:r>
      <w:r w:rsidRPr="00624D44">
        <w:rPr>
          <w:rFonts w:ascii="Arial" w:eastAsia="Times New Roman" w:hAnsi="Arial" w:cs="Arial"/>
        </w:rPr>
        <w:t>Has access, has done database trainings, videos, and binders)</w:t>
      </w:r>
    </w:p>
    <w:p w14:paraId="1EC4B3DC"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Takes care of the Cleaning Procedures</w:t>
      </w:r>
    </w:p>
    <w:p w14:paraId="7B34CC3F"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Observe Starting/Ending Crossover</w:t>
      </w:r>
    </w:p>
    <w:p w14:paraId="338C781C"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Grocery Card and Expense sheet maintenance</w:t>
      </w:r>
    </w:p>
    <w:p w14:paraId="2EE8A151"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 xml:space="preserve">Gets the Client Evaluations filled and submitted prior to client leaving the </w:t>
      </w:r>
      <w:proofErr w:type="gramStart"/>
      <w:r w:rsidRPr="00624D44">
        <w:rPr>
          <w:rFonts w:ascii="Arial" w:eastAsia="Times New Roman" w:hAnsi="Arial" w:cs="Arial"/>
        </w:rPr>
        <w:t>house</w:t>
      </w:r>
      <w:proofErr w:type="gramEnd"/>
    </w:p>
    <w:p w14:paraId="2D815D6B"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Assesses residents’ immediate needs and assists them to define and implement an action plan. Provides information to residents on resources available and recommends appropriate services.</w:t>
      </w:r>
    </w:p>
    <w:p w14:paraId="56E9A62A"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Monitors and ensures the safety and comfort of residents and the security of the facility. Facilitates resolution of conflicts between residents.</w:t>
      </w:r>
    </w:p>
    <w:p w14:paraId="5C98805C"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Provides emotional support, encouragement, goal setting and problem-solving support to residents. Facilitates house and/or support group meetings.</w:t>
      </w:r>
    </w:p>
    <w:p w14:paraId="618120DD"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Liaises with other service agencies and professionals. Maintains current knowledge of issues and resources related to abuse and violence. Provides presentations and public awareness activities about services and issues of abuse.</w:t>
      </w:r>
    </w:p>
    <w:p w14:paraId="31D69727"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 xml:space="preserve">Provides supports for individuals with complex mental health and substance misuse. </w:t>
      </w:r>
    </w:p>
    <w:p w14:paraId="107176FB" w14:textId="41FD7818"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 xml:space="preserve">Able to be comfortable interacting with and providing service to high barriered women that may have acted out </w:t>
      </w:r>
      <w:r w:rsidR="00A026FD" w:rsidRPr="00624D44">
        <w:rPr>
          <w:rFonts w:ascii="Arial" w:eastAsia="Times New Roman" w:hAnsi="Arial" w:cs="Arial"/>
        </w:rPr>
        <w:t>behaviors.</w:t>
      </w:r>
    </w:p>
    <w:p w14:paraId="6BEE3D6B"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Ensures housekeeping services such as laundry, housecleaning, grocery shopping and maintaining supplies are completed. Orders supplies/groceries; performs minor maintenance.</w:t>
      </w:r>
    </w:p>
    <w:p w14:paraId="2DB72197"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lastRenderedPageBreak/>
        <w:t>Provides crisis intervention and risk assessment for residents and crisis line callers. Provides information, advocacy for and assistance to residents and crisis line callers.</w:t>
      </w:r>
    </w:p>
    <w:p w14:paraId="65907119"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Maintains case notes, resident records, documents, forms, and statistical information.</w:t>
      </w:r>
    </w:p>
    <w:p w14:paraId="714FC4B7"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Orients and assigns duties to volunteers/practicum students.</w:t>
      </w:r>
    </w:p>
    <w:p w14:paraId="1C3A8B41"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Accompanies and/or transports residents to outside services.</w:t>
      </w:r>
    </w:p>
    <w:p w14:paraId="0CFD1050"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Performs other related duties as required.</w:t>
      </w:r>
    </w:p>
    <w:p w14:paraId="63677C6A"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Be aware of Policy and Procedures, Emergency Procedures and Safety Plan</w:t>
      </w:r>
    </w:p>
    <w:p w14:paraId="141CE6EC"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Mentor practicum students along with assistance of House Coordinator using job shadowing.</w:t>
      </w:r>
    </w:p>
    <w:p w14:paraId="33D39B3D" w14:textId="77777777" w:rsidR="00A50BCA" w:rsidRPr="00624D44" w:rsidRDefault="00A50BCA" w:rsidP="00A50BCA">
      <w:pPr>
        <w:numPr>
          <w:ilvl w:val="0"/>
          <w:numId w:val="15"/>
        </w:numPr>
        <w:spacing w:after="0" w:line="240" w:lineRule="auto"/>
        <w:rPr>
          <w:rFonts w:ascii="Arial" w:eastAsia="Times New Roman" w:hAnsi="Arial" w:cs="Arial"/>
        </w:rPr>
      </w:pPr>
      <w:r w:rsidRPr="00624D44">
        <w:rPr>
          <w:rFonts w:ascii="Arial" w:eastAsia="Times New Roman" w:hAnsi="Arial" w:cs="Arial"/>
        </w:rPr>
        <w:t>Provide job shadowing to new Crisis Intervention Workers along with assistance and direction of the House Coordinator.</w:t>
      </w:r>
    </w:p>
    <w:p w14:paraId="1C3D9CF0" w14:textId="77777777" w:rsidR="0015221A" w:rsidRPr="00624D44" w:rsidRDefault="0015221A" w:rsidP="0015221A">
      <w:pPr>
        <w:spacing w:after="0" w:line="240" w:lineRule="auto"/>
        <w:ind w:left="720"/>
        <w:rPr>
          <w:rFonts w:ascii="Arial" w:eastAsia="Arial" w:hAnsi="Arial" w:cs="Arial"/>
          <w:color w:val="000000"/>
        </w:rPr>
      </w:pPr>
    </w:p>
    <w:p w14:paraId="597D4882" w14:textId="365393FF" w:rsidR="00E8122B" w:rsidRPr="00624D44" w:rsidRDefault="00E02DCB">
      <w:pPr>
        <w:spacing w:before="232" w:after="232" w:line="240" w:lineRule="auto"/>
        <w:outlineLvl w:val="1"/>
        <w:rPr>
          <w:rFonts w:ascii="Arial" w:eastAsia="Tahoma" w:hAnsi="Arial" w:cs="Arial"/>
          <w:b/>
          <w:bCs/>
          <w:color w:val="000000"/>
        </w:rPr>
      </w:pPr>
      <w:r w:rsidRPr="00624D44">
        <w:rPr>
          <w:rFonts w:ascii="Arial" w:eastAsia="Tahoma" w:hAnsi="Arial" w:cs="Arial"/>
          <w:b/>
          <w:bCs/>
          <w:color w:val="000000"/>
        </w:rPr>
        <w:t>Qualifications</w:t>
      </w:r>
    </w:p>
    <w:p w14:paraId="37C1C091" w14:textId="39E3F84F" w:rsidR="007504B5" w:rsidRPr="00624D44" w:rsidRDefault="00E1241C" w:rsidP="0019442C">
      <w:pPr>
        <w:numPr>
          <w:ilvl w:val="0"/>
          <w:numId w:val="1"/>
        </w:numPr>
        <w:spacing w:after="0" w:line="240" w:lineRule="auto"/>
        <w:rPr>
          <w:rFonts w:ascii="Arial" w:hAnsi="Arial" w:cs="Arial"/>
        </w:rPr>
      </w:pPr>
      <w:r w:rsidRPr="00624D44">
        <w:rPr>
          <w:rFonts w:ascii="Arial" w:hAnsi="Arial" w:cs="Arial"/>
        </w:rPr>
        <w:t>Diploma in a related human / social service field.</w:t>
      </w:r>
    </w:p>
    <w:p w14:paraId="7B0BFA1E" w14:textId="4570F1FE" w:rsidR="00252939" w:rsidRPr="00624D44" w:rsidRDefault="00252939" w:rsidP="0019442C">
      <w:pPr>
        <w:numPr>
          <w:ilvl w:val="0"/>
          <w:numId w:val="1"/>
        </w:numPr>
        <w:spacing w:after="0" w:line="240" w:lineRule="auto"/>
        <w:rPr>
          <w:rFonts w:ascii="Arial" w:hAnsi="Arial" w:cs="Arial"/>
        </w:rPr>
      </w:pPr>
      <w:r w:rsidRPr="00624D44">
        <w:rPr>
          <w:rFonts w:ascii="Arial" w:hAnsi="Arial" w:cs="Arial"/>
        </w:rPr>
        <w:t>Experience in a low barrier</w:t>
      </w:r>
      <w:r w:rsidR="00652CD6" w:rsidRPr="00624D44">
        <w:rPr>
          <w:rFonts w:ascii="Arial" w:hAnsi="Arial" w:cs="Arial"/>
        </w:rPr>
        <w:t xml:space="preserve">ed </w:t>
      </w:r>
      <w:r w:rsidRPr="00624D44">
        <w:rPr>
          <w:rFonts w:ascii="Arial" w:hAnsi="Arial" w:cs="Arial"/>
        </w:rPr>
        <w:t>environment</w:t>
      </w:r>
    </w:p>
    <w:p w14:paraId="79B9C6D0" w14:textId="030E1CC3" w:rsidR="00E1241C" w:rsidRDefault="00E1241C" w:rsidP="0019442C">
      <w:pPr>
        <w:numPr>
          <w:ilvl w:val="0"/>
          <w:numId w:val="1"/>
        </w:numPr>
        <w:spacing w:after="0" w:line="240" w:lineRule="auto"/>
        <w:rPr>
          <w:rFonts w:ascii="Arial" w:hAnsi="Arial" w:cs="Arial"/>
        </w:rPr>
      </w:pPr>
      <w:r w:rsidRPr="00624D44">
        <w:rPr>
          <w:rFonts w:ascii="Arial" w:hAnsi="Arial" w:cs="Arial"/>
        </w:rPr>
        <w:t>One (1) year recent related experience. Or an equivalent combination of education, training and experience.</w:t>
      </w:r>
    </w:p>
    <w:p w14:paraId="005F411F" w14:textId="2C7B706E" w:rsidR="00257DD5" w:rsidRPr="00624D44" w:rsidRDefault="00257DD5" w:rsidP="0019442C">
      <w:pPr>
        <w:numPr>
          <w:ilvl w:val="0"/>
          <w:numId w:val="1"/>
        </w:numPr>
        <w:spacing w:after="0" w:line="240" w:lineRule="auto"/>
        <w:rPr>
          <w:rFonts w:ascii="Arial" w:hAnsi="Arial" w:cs="Arial"/>
        </w:rPr>
      </w:pPr>
      <w:r>
        <w:rPr>
          <w:rFonts w:ascii="Arial" w:hAnsi="Arial" w:cs="Arial"/>
        </w:rPr>
        <w:t xml:space="preserve">Class 5 Driving </w:t>
      </w:r>
      <w:r w:rsidR="00F84D4A">
        <w:rPr>
          <w:rFonts w:ascii="Arial" w:hAnsi="Arial" w:cs="Arial"/>
        </w:rPr>
        <w:t>License and Drivers Abstract</w:t>
      </w:r>
    </w:p>
    <w:p w14:paraId="13A2CF08" w14:textId="797B29D2" w:rsidR="0090785D" w:rsidRPr="00624D44" w:rsidRDefault="00FC1E08">
      <w:pPr>
        <w:numPr>
          <w:ilvl w:val="0"/>
          <w:numId w:val="1"/>
        </w:numPr>
        <w:spacing w:after="0" w:line="240" w:lineRule="auto"/>
        <w:rPr>
          <w:rFonts w:ascii="Arial" w:hAnsi="Arial" w:cs="Arial"/>
        </w:rPr>
      </w:pPr>
      <w:r w:rsidRPr="00624D44">
        <w:rPr>
          <w:rFonts w:ascii="Arial" w:hAnsi="Arial" w:cs="Arial"/>
        </w:rPr>
        <w:t>Current CPR</w:t>
      </w:r>
      <w:r w:rsidR="00824976" w:rsidRPr="00624D44">
        <w:rPr>
          <w:rFonts w:ascii="Arial" w:hAnsi="Arial" w:cs="Arial"/>
        </w:rPr>
        <w:t xml:space="preserve"> C</w:t>
      </w:r>
      <w:r w:rsidRPr="00624D44">
        <w:rPr>
          <w:rFonts w:ascii="Arial" w:hAnsi="Arial" w:cs="Arial"/>
        </w:rPr>
        <w:t xml:space="preserve"> and First Aid </w:t>
      </w:r>
      <w:r w:rsidR="00742AFA" w:rsidRPr="00624D44">
        <w:rPr>
          <w:rFonts w:ascii="Arial" w:hAnsi="Arial" w:cs="Arial"/>
        </w:rPr>
        <w:t>Certificates.</w:t>
      </w:r>
    </w:p>
    <w:p w14:paraId="61BE2B81" w14:textId="36280BA3" w:rsidR="00652CD6" w:rsidRPr="00624D44" w:rsidRDefault="00652CD6">
      <w:pPr>
        <w:numPr>
          <w:ilvl w:val="0"/>
          <w:numId w:val="1"/>
        </w:numPr>
        <w:spacing w:after="0" w:line="240" w:lineRule="auto"/>
        <w:rPr>
          <w:rFonts w:ascii="Arial" w:hAnsi="Arial" w:cs="Arial"/>
        </w:rPr>
      </w:pPr>
      <w:r w:rsidRPr="00624D44">
        <w:rPr>
          <w:rFonts w:ascii="Arial" w:hAnsi="Arial" w:cs="Arial"/>
        </w:rPr>
        <w:t>Naloxone certificate or willing to take training</w:t>
      </w:r>
      <w:r w:rsidR="00742AFA">
        <w:rPr>
          <w:rFonts w:ascii="Arial" w:hAnsi="Arial" w:cs="Arial"/>
        </w:rPr>
        <w:t>.</w:t>
      </w:r>
    </w:p>
    <w:p w14:paraId="1FA71809" w14:textId="70801E9B" w:rsidR="00AF473F" w:rsidRDefault="00AF473F" w:rsidP="00AF473F">
      <w:pPr>
        <w:numPr>
          <w:ilvl w:val="0"/>
          <w:numId w:val="1"/>
        </w:numPr>
        <w:spacing w:after="0" w:line="240" w:lineRule="auto"/>
        <w:rPr>
          <w:rFonts w:ascii="Arial" w:hAnsi="Arial" w:cs="Arial"/>
        </w:rPr>
      </w:pPr>
      <w:r w:rsidRPr="00624D44">
        <w:rPr>
          <w:rFonts w:ascii="Arial" w:hAnsi="Arial" w:cs="Arial"/>
        </w:rPr>
        <w:t>Vulnerable sector criminal record check.</w:t>
      </w:r>
    </w:p>
    <w:p w14:paraId="3BEBD156" w14:textId="72A0343E" w:rsidR="00E9105D" w:rsidRPr="00624D44" w:rsidRDefault="00E9105D" w:rsidP="00AF473F">
      <w:pPr>
        <w:numPr>
          <w:ilvl w:val="0"/>
          <w:numId w:val="1"/>
        </w:numPr>
        <w:spacing w:after="0" w:line="240" w:lineRule="auto"/>
        <w:rPr>
          <w:rFonts w:ascii="Arial" w:hAnsi="Arial" w:cs="Arial"/>
        </w:rPr>
      </w:pPr>
      <w:r>
        <w:rPr>
          <w:rFonts w:ascii="Arial" w:hAnsi="Arial" w:cs="Arial"/>
        </w:rPr>
        <w:t xml:space="preserve">Class 5 Driving </w:t>
      </w:r>
      <w:r w:rsidR="00742AFA">
        <w:rPr>
          <w:rFonts w:ascii="Arial" w:hAnsi="Arial" w:cs="Arial"/>
        </w:rPr>
        <w:t>License</w:t>
      </w:r>
    </w:p>
    <w:p w14:paraId="790F5161" w14:textId="77777777" w:rsidR="00AF473F" w:rsidRPr="00624D44" w:rsidRDefault="00AF473F" w:rsidP="00AF473F">
      <w:pPr>
        <w:spacing w:after="0" w:line="240" w:lineRule="auto"/>
        <w:ind w:left="720"/>
        <w:rPr>
          <w:rFonts w:ascii="Arial" w:hAnsi="Arial" w:cs="Arial"/>
        </w:rPr>
      </w:pPr>
    </w:p>
    <w:p w14:paraId="32246132" w14:textId="77777777" w:rsidR="00705729" w:rsidRPr="00624D44" w:rsidRDefault="00705729" w:rsidP="00AF473F">
      <w:pPr>
        <w:spacing w:after="0" w:line="240" w:lineRule="auto"/>
        <w:ind w:left="720"/>
        <w:rPr>
          <w:rFonts w:ascii="Arial" w:hAnsi="Arial" w:cs="Arial"/>
        </w:rPr>
      </w:pPr>
    </w:p>
    <w:p w14:paraId="244E68D9" w14:textId="571255FF" w:rsidR="0090785D" w:rsidRDefault="0097480E" w:rsidP="007051DB">
      <w:pPr>
        <w:spacing w:after="0" w:line="240" w:lineRule="auto"/>
        <w:ind w:left="720"/>
        <w:rPr>
          <w:rFonts w:ascii="Arial" w:hAnsi="Arial" w:cs="Arial"/>
          <w:sz w:val="20"/>
          <w:szCs w:val="20"/>
        </w:rPr>
      </w:pPr>
      <w:r w:rsidRPr="007F766F">
        <w:rPr>
          <w:rFonts w:ascii="Arial" w:hAnsi="Arial" w:cs="Arial"/>
          <w:sz w:val="20"/>
          <w:szCs w:val="20"/>
        </w:rPr>
        <w:t>.</w:t>
      </w:r>
    </w:p>
    <w:p w14:paraId="746737D1" w14:textId="77777777" w:rsidR="00313AEC" w:rsidRDefault="00313AEC" w:rsidP="007051DB">
      <w:pPr>
        <w:spacing w:after="0" w:line="240" w:lineRule="auto"/>
        <w:ind w:left="720"/>
        <w:rPr>
          <w:rFonts w:ascii="Arial" w:hAnsi="Arial" w:cs="Arial"/>
          <w:sz w:val="20"/>
          <w:szCs w:val="20"/>
        </w:rPr>
      </w:pPr>
    </w:p>
    <w:p w14:paraId="2F561B2A" w14:textId="77777777" w:rsidR="00313AEC" w:rsidRDefault="00313AEC" w:rsidP="007051DB">
      <w:pPr>
        <w:spacing w:after="0" w:line="240" w:lineRule="auto"/>
        <w:ind w:left="720"/>
        <w:rPr>
          <w:rFonts w:ascii="Arial" w:hAnsi="Arial" w:cs="Arial"/>
          <w:sz w:val="20"/>
          <w:szCs w:val="20"/>
        </w:rPr>
      </w:pPr>
    </w:p>
    <w:p w14:paraId="29F355EB" w14:textId="77777777" w:rsidR="00313AEC" w:rsidRDefault="00313AEC" w:rsidP="007051DB">
      <w:pPr>
        <w:spacing w:after="0" w:line="240" w:lineRule="auto"/>
        <w:ind w:left="720"/>
        <w:rPr>
          <w:rFonts w:ascii="Arial" w:hAnsi="Arial" w:cs="Arial"/>
          <w:sz w:val="20"/>
          <w:szCs w:val="20"/>
        </w:rPr>
      </w:pPr>
    </w:p>
    <w:p w14:paraId="1E9DB644" w14:textId="77777777" w:rsidR="00313AEC" w:rsidRDefault="00313AEC" w:rsidP="007051DB">
      <w:pPr>
        <w:spacing w:after="0" w:line="240" w:lineRule="auto"/>
        <w:ind w:left="720"/>
        <w:rPr>
          <w:rFonts w:ascii="Arial" w:hAnsi="Arial" w:cs="Arial"/>
          <w:sz w:val="20"/>
          <w:szCs w:val="20"/>
        </w:rPr>
      </w:pPr>
    </w:p>
    <w:p w14:paraId="1E14D1DD" w14:textId="77777777" w:rsidR="00313AEC" w:rsidRDefault="00313AEC" w:rsidP="007051DB">
      <w:pPr>
        <w:spacing w:after="0" w:line="240" w:lineRule="auto"/>
        <w:ind w:left="720"/>
        <w:rPr>
          <w:rFonts w:ascii="Arial" w:hAnsi="Arial" w:cs="Arial"/>
          <w:sz w:val="20"/>
          <w:szCs w:val="20"/>
        </w:rPr>
      </w:pPr>
    </w:p>
    <w:p w14:paraId="3723265A" w14:textId="77777777" w:rsidR="00313AEC" w:rsidRDefault="00313AEC" w:rsidP="007051DB">
      <w:pPr>
        <w:spacing w:after="0" w:line="240" w:lineRule="auto"/>
        <w:ind w:left="720"/>
        <w:rPr>
          <w:rFonts w:ascii="Arial" w:hAnsi="Arial" w:cs="Arial"/>
          <w:sz w:val="20"/>
          <w:szCs w:val="20"/>
        </w:rPr>
      </w:pPr>
    </w:p>
    <w:p w14:paraId="73EF6F82" w14:textId="77777777" w:rsidR="00313AEC" w:rsidRDefault="00313AEC" w:rsidP="007051DB">
      <w:pPr>
        <w:spacing w:after="0" w:line="240" w:lineRule="auto"/>
        <w:ind w:left="720"/>
        <w:rPr>
          <w:rFonts w:ascii="Arial" w:hAnsi="Arial" w:cs="Arial"/>
          <w:sz w:val="20"/>
          <w:szCs w:val="20"/>
        </w:rPr>
      </w:pPr>
    </w:p>
    <w:p w14:paraId="636DF71B" w14:textId="77777777" w:rsidR="00313AEC" w:rsidRDefault="00313AEC" w:rsidP="007051DB">
      <w:pPr>
        <w:spacing w:after="0" w:line="240" w:lineRule="auto"/>
        <w:ind w:left="720"/>
        <w:rPr>
          <w:rFonts w:ascii="Arial" w:hAnsi="Arial" w:cs="Arial"/>
          <w:sz w:val="20"/>
          <w:szCs w:val="20"/>
        </w:rPr>
      </w:pPr>
    </w:p>
    <w:p w14:paraId="097E375C" w14:textId="77777777" w:rsidR="00313AEC" w:rsidRPr="00254F83" w:rsidRDefault="00313AEC" w:rsidP="00313AEC">
      <w:pPr>
        <w:shd w:val="clear" w:color="auto" w:fill="FFFFFF"/>
        <w:ind w:left="720"/>
        <w:jc w:val="center"/>
        <w:rPr>
          <w:rFonts w:ascii="Arial" w:hAnsi="Arial" w:cs="Arial"/>
          <w:sz w:val="20"/>
        </w:rPr>
      </w:pPr>
      <w:r w:rsidRPr="00254F83">
        <w:rPr>
          <w:rFonts w:ascii="Arial" w:hAnsi="Arial" w:cs="Arial"/>
          <w:sz w:val="20"/>
        </w:rPr>
        <w:t>STATEMENT OF DIVERSITY</w:t>
      </w:r>
    </w:p>
    <w:p w14:paraId="4A1E7C65" w14:textId="77777777" w:rsidR="00313AEC" w:rsidRPr="005839D5" w:rsidRDefault="00313AEC" w:rsidP="00313AEC">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 xml:space="preserve">leading </w:t>
      </w:r>
      <w:proofErr w:type="spellStart"/>
      <w:r w:rsidRPr="005839D5">
        <w:rPr>
          <w:rFonts w:ascii="Arial" w:hAnsi="Arial" w:cs="Arial"/>
          <w:sz w:val="20"/>
        </w:rPr>
        <w:t>non-profit</w:t>
      </w:r>
      <w:proofErr w:type="spellEnd"/>
      <w:r w:rsidRPr="005839D5">
        <w:rPr>
          <w:rFonts w:ascii="Arial" w:hAnsi="Arial" w:cs="Arial"/>
          <w:sz w:val="20"/>
        </w:rPr>
        <w:t xml:space="preserve">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0E96FC78" w14:textId="77777777" w:rsidR="00313AEC" w:rsidRPr="00BB7D83" w:rsidRDefault="00313AEC" w:rsidP="00313AEC">
      <w:pPr>
        <w:pStyle w:val="BodyText"/>
        <w:tabs>
          <w:tab w:val="left" w:pos="842"/>
        </w:tabs>
        <w:spacing w:line="271" w:lineRule="auto"/>
        <w:ind w:left="820" w:right="107"/>
        <w:jc w:val="center"/>
        <w:rPr>
          <w:rFonts w:cs="Arial"/>
          <w:i/>
          <w:spacing w:val="-1"/>
          <w:sz w:val="20"/>
          <w:szCs w:val="24"/>
          <w:lang w:val="en-CA"/>
        </w:rPr>
      </w:pPr>
    </w:p>
    <w:p w14:paraId="51604FE6" w14:textId="77777777" w:rsidR="00313AEC" w:rsidRPr="00254F83" w:rsidRDefault="00313AEC" w:rsidP="00313AEC">
      <w:pPr>
        <w:ind w:left="651" w:right="185"/>
        <w:jc w:val="center"/>
        <w:rPr>
          <w:rFonts w:ascii="Arial" w:eastAsia="Arial" w:hAnsi="Arial" w:cs="Arial"/>
          <w:i/>
          <w:spacing w:val="-1"/>
          <w:sz w:val="20"/>
        </w:rPr>
      </w:pPr>
      <w:r w:rsidRPr="00BB7D83">
        <w:rPr>
          <w:rFonts w:ascii="Arial" w:eastAsia="Arial" w:hAnsi="Arial" w:cs="Arial"/>
          <w:i/>
          <w:spacing w:val="-1"/>
          <w:sz w:val="20"/>
        </w:rPr>
        <w:t xml:space="preserve">The </w:t>
      </w:r>
      <w:r>
        <w:rPr>
          <w:rFonts w:ascii="Arial" w:eastAsia="Arial" w:hAnsi="Arial" w:cs="Arial"/>
          <w:i/>
          <w:spacing w:val="-1"/>
          <w:sz w:val="20"/>
        </w:rPr>
        <w:t>Stopping the Violence</w:t>
      </w:r>
      <w:r w:rsidRPr="0043522B">
        <w:rPr>
          <w:rFonts w:ascii="Arial" w:eastAsia="Arial" w:hAnsi="Arial" w:cs="Arial"/>
          <w:i/>
          <w:spacing w:val="-1"/>
          <w:sz w:val="20"/>
        </w:rPr>
        <w:t xml:space="preserve"> Counsellor </w:t>
      </w:r>
      <w:r w:rsidRPr="00254F83">
        <w:rPr>
          <w:rFonts w:ascii="Arial" w:eastAsia="Arial" w:hAnsi="Arial" w:cs="Arial"/>
          <w:i/>
          <w:spacing w:val="-1"/>
          <w:sz w:val="20"/>
        </w:rPr>
        <w:t>will follow the Code of Ethics and the Mission Statement of the Ann Davis Transition Society.</w:t>
      </w:r>
    </w:p>
    <w:p w14:paraId="76E60F41" w14:textId="77777777" w:rsidR="00313AEC" w:rsidRDefault="00313AEC" w:rsidP="00313AEC">
      <w:pPr>
        <w:rPr>
          <w:rFonts w:ascii="Arial" w:eastAsia="Arial" w:hAnsi="Arial" w:cs="Arial"/>
        </w:rPr>
      </w:pPr>
    </w:p>
    <w:p w14:paraId="7D999F39" w14:textId="77777777" w:rsidR="00313AEC" w:rsidRPr="007F766F" w:rsidRDefault="00313AEC" w:rsidP="007051DB">
      <w:pPr>
        <w:spacing w:after="0" w:line="240" w:lineRule="auto"/>
        <w:ind w:left="720"/>
        <w:rPr>
          <w:rFonts w:ascii="Arial" w:hAnsi="Arial" w:cs="Arial"/>
          <w:sz w:val="20"/>
          <w:szCs w:val="20"/>
        </w:rPr>
      </w:pPr>
    </w:p>
    <w:sectPr w:rsidR="00313AEC" w:rsidRPr="007F766F" w:rsidSect="000F6147">
      <w:headerReference w:type="default" r:id="rId11"/>
      <w:footerReference w:type="default" r:id="rId12"/>
      <w:pgSz w:w="11906" w:h="16838" w:code="9"/>
      <w:pgMar w:top="1417" w:right="1155" w:bottom="1417" w:left="115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89D0" w14:textId="77777777" w:rsidR="00CE5C77" w:rsidRPr="009B09C0" w:rsidRDefault="00CE5C77" w:rsidP="006E0FDA">
      <w:pPr>
        <w:spacing w:after="0" w:line="240" w:lineRule="auto"/>
        <w:rPr>
          <w:sz w:val="16"/>
          <w:szCs w:val="16"/>
        </w:rPr>
      </w:pPr>
      <w:r w:rsidRPr="009B09C0">
        <w:rPr>
          <w:sz w:val="16"/>
          <w:szCs w:val="16"/>
        </w:rPr>
        <w:separator/>
      </w:r>
    </w:p>
  </w:endnote>
  <w:endnote w:type="continuationSeparator" w:id="0">
    <w:p w14:paraId="3AFA385B" w14:textId="77777777" w:rsidR="00CE5C77" w:rsidRPr="009B09C0" w:rsidRDefault="00CE5C77" w:rsidP="006E0FDA">
      <w:pPr>
        <w:spacing w:after="0" w:line="240" w:lineRule="auto"/>
        <w:rPr>
          <w:sz w:val="16"/>
          <w:szCs w:val="16"/>
        </w:rPr>
      </w:pPr>
      <w:r w:rsidRPr="009B09C0">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344628"/>
      <w:docPartObj>
        <w:docPartGallery w:val="Page Numbers (Bottom of Page)"/>
        <w:docPartUnique/>
      </w:docPartObj>
    </w:sdtPr>
    <w:sdtEndPr>
      <w:rPr>
        <w:noProof/>
      </w:rPr>
    </w:sdtEndPr>
    <w:sdtContent>
      <w:p w14:paraId="6E5A2D27" w14:textId="050A5DB8" w:rsidR="008860F4" w:rsidRDefault="008860F4">
        <w:pPr>
          <w:pStyle w:val="Footer"/>
          <w:jc w:val="right"/>
        </w:pPr>
        <w:r>
          <w:fldChar w:fldCharType="begin"/>
        </w:r>
        <w:r>
          <w:instrText xml:space="preserve"> PAGE   \* MERGEFORMAT </w:instrText>
        </w:r>
        <w:r>
          <w:fldChar w:fldCharType="separate"/>
        </w:r>
        <w:r w:rsidR="008420F9">
          <w:rPr>
            <w:noProof/>
          </w:rPr>
          <w:t>1</w:t>
        </w:r>
        <w:r>
          <w:rPr>
            <w:noProof/>
          </w:rPr>
          <w:fldChar w:fldCharType="end"/>
        </w:r>
      </w:p>
    </w:sdtContent>
  </w:sdt>
  <w:p w14:paraId="61E23A41" w14:textId="433BF606" w:rsidR="0090785D" w:rsidRPr="009B09C0" w:rsidRDefault="0090785D">
    <w:pPr>
      <w:rPr>
        <w:rFonts w:ascii="Times New Roman" w:hAnsi="Times New Roman" w:cs="Times New Roman"/>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491D" w14:textId="77777777" w:rsidR="00CE5C77" w:rsidRPr="009B09C0" w:rsidRDefault="00CE5C77" w:rsidP="006E0FDA">
      <w:pPr>
        <w:spacing w:after="0" w:line="240" w:lineRule="auto"/>
        <w:rPr>
          <w:sz w:val="16"/>
          <w:szCs w:val="16"/>
        </w:rPr>
      </w:pPr>
      <w:r w:rsidRPr="009B09C0">
        <w:rPr>
          <w:sz w:val="16"/>
          <w:szCs w:val="16"/>
        </w:rPr>
        <w:separator/>
      </w:r>
    </w:p>
  </w:footnote>
  <w:footnote w:type="continuationSeparator" w:id="0">
    <w:p w14:paraId="1518515D" w14:textId="77777777" w:rsidR="00CE5C77" w:rsidRPr="009B09C0" w:rsidRDefault="00CE5C77" w:rsidP="006E0FDA">
      <w:pPr>
        <w:spacing w:after="0" w:line="240" w:lineRule="auto"/>
        <w:rPr>
          <w:sz w:val="16"/>
          <w:szCs w:val="16"/>
        </w:rPr>
      </w:pPr>
      <w:r w:rsidRPr="009B09C0">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85A9" w14:textId="2C512959" w:rsidR="0090785D" w:rsidRPr="009B09C0" w:rsidRDefault="008873AD">
    <w:pPr>
      <w:jc w:val="center"/>
      <w:rPr>
        <w:sz w:val="16"/>
        <w:szCs w:val="16"/>
      </w:rPr>
    </w:pPr>
    <w:r>
      <w:rPr>
        <w:noProof/>
        <w:sz w:val="16"/>
        <w:szCs w:val="16"/>
      </w:rPr>
      <w:drawing>
        <wp:inline distT="0" distB="0" distL="0" distR="0" wp14:anchorId="40AC134C" wp14:editId="62A6BE90">
          <wp:extent cx="1143000" cy="612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Davis_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407" cy="623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A5C"/>
    <w:multiLevelType w:val="singleLevel"/>
    <w:tmpl w:val="FBD005EE"/>
    <w:lvl w:ilvl="0">
      <w:start w:val="1"/>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13C5F5B5"/>
    <w:multiLevelType w:val="hybridMultilevel"/>
    <w:tmpl w:val="5539E9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924503"/>
    <w:multiLevelType w:val="hybridMultilevel"/>
    <w:tmpl w:val="A88ED85E"/>
    <w:lvl w:ilvl="0" w:tplc="41122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8660EAC"/>
    <w:multiLevelType w:val="hybridMultilevel"/>
    <w:tmpl w:val="13A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51A6298"/>
    <w:multiLevelType w:val="singleLevel"/>
    <w:tmpl w:val="60D2D418"/>
    <w:lvl w:ilvl="0">
      <w:start w:val="1"/>
      <w:numFmt w:val="decimal"/>
      <w:lvlText w:val="%1."/>
      <w:lvlJc w:val="left"/>
      <w:pPr>
        <w:tabs>
          <w:tab w:val="num" w:pos="720"/>
        </w:tabs>
        <w:ind w:left="720" w:hanging="720"/>
      </w:pPr>
      <w:rPr>
        <w:rFonts w:hint="default"/>
      </w:rPr>
    </w:lvl>
  </w:abstractNum>
  <w:abstractNum w:abstractNumId="7" w15:restartNumberingAfterBreak="0">
    <w:nsid w:val="4DCD08FC"/>
    <w:multiLevelType w:val="hybridMultilevel"/>
    <w:tmpl w:val="960CC9F6"/>
    <w:lvl w:ilvl="0" w:tplc="87101792">
      <w:start w:val="1"/>
      <w:numFmt w:val="decimal"/>
      <w:lvlText w:val="%1."/>
      <w:lvlJc w:val="left"/>
      <w:pPr>
        <w:ind w:left="720" w:hanging="360"/>
      </w:pPr>
    </w:lvl>
    <w:lvl w:ilvl="1" w:tplc="87101792" w:tentative="1">
      <w:start w:val="1"/>
      <w:numFmt w:val="lowerLetter"/>
      <w:lvlText w:val="%2."/>
      <w:lvlJc w:val="left"/>
      <w:pPr>
        <w:ind w:left="1440" w:hanging="360"/>
      </w:pPr>
    </w:lvl>
    <w:lvl w:ilvl="2" w:tplc="87101792" w:tentative="1">
      <w:start w:val="1"/>
      <w:numFmt w:val="lowerRoman"/>
      <w:lvlText w:val="%3."/>
      <w:lvlJc w:val="right"/>
      <w:pPr>
        <w:ind w:left="2160" w:hanging="180"/>
      </w:pPr>
    </w:lvl>
    <w:lvl w:ilvl="3" w:tplc="87101792" w:tentative="1">
      <w:start w:val="1"/>
      <w:numFmt w:val="decimal"/>
      <w:lvlText w:val="%4."/>
      <w:lvlJc w:val="left"/>
      <w:pPr>
        <w:ind w:left="2880" w:hanging="360"/>
      </w:pPr>
    </w:lvl>
    <w:lvl w:ilvl="4" w:tplc="87101792" w:tentative="1">
      <w:start w:val="1"/>
      <w:numFmt w:val="lowerLetter"/>
      <w:lvlText w:val="%5."/>
      <w:lvlJc w:val="left"/>
      <w:pPr>
        <w:ind w:left="3600" w:hanging="360"/>
      </w:pPr>
    </w:lvl>
    <w:lvl w:ilvl="5" w:tplc="87101792" w:tentative="1">
      <w:start w:val="1"/>
      <w:numFmt w:val="lowerRoman"/>
      <w:lvlText w:val="%6."/>
      <w:lvlJc w:val="right"/>
      <w:pPr>
        <w:ind w:left="4320" w:hanging="180"/>
      </w:pPr>
    </w:lvl>
    <w:lvl w:ilvl="6" w:tplc="87101792" w:tentative="1">
      <w:start w:val="1"/>
      <w:numFmt w:val="decimal"/>
      <w:lvlText w:val="%7."/>
      <w:lvlJc w:val="left"/>
      <w:pPr>
        <w:ind w:left="5040" w:hanging="360"/>
      </w:pPr>
    </w:lvl>
    <w:lvl w:ilvl="7" w:tplc="87101792" w:tentative="1">
      <w:start w:val="1"/>
      <w:numFmt w:val="lowerLetter"/>
      <w:lvlText w:val="%8."/>
      <w:lvlJc w:val="left"/>
      <w:pPr>
        <w:ind w:left="5760" w:hanging="360"/>
      </w:pPr>
    </w:lvl>
    <w:lvl w:ilvl="8" w:tplc="87101792" w:tentative="1">
      <w:start w:val="1"/>
      <w:numFmt w:val="lowerRoman"/>
      <w:lvlText w:val="%9."/>
      <w:lvlJc w:val="right"/>
      <w:pPr>
        <w:ind w:left="6480" w:hanging="180"/>
      </w:p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51278739">
    <w:abstractNumId w:val="9"/>
  </w:num>
  <w:num w:numId="2" w16cid:durableId="882719608">
    <w:abstractNumId w:val="11"/>
  </w:num>
  <w:num w:numId="3" w16cid:durableId="602031162">
    <w:abstractNumId w:val="12"/>
  </w:num>
  <w:num w:numId="4" w16cid:durableId="1272469733">
    <w:abstractNumId w:val="10"/>
  </w:num>
  <w:num w:numId="5" w16cid:durableId="871459448">
    <w:abstractNumId w:val="5"/>
  </w:num>
  <w:num w:numId="6" w16cid:durableId="1948851644">
    <w:abstractNumId w:val="3"/>
  </w:num>
  <w:num w:numId="7" w16cid:durableId="1827624934">
    <w:abstractNumId w:val="8"/>
  </w:num>
  <w:num w:numId="8" w16cid:durableId="1752238248">
    <w:abstractNumId w:val="2"/>
  </w:num>
  <w:num w:numId="9" w16cid:durableId="1327710199">
    <w:abstractNumId w:val="7"/>
  </w:num>
  <w:num w:numId="10" w16cid:durableId="1752392159">
    <w:abstractNumId w:val="4"/>
  </w:num>
  <w:num w:numId="11" w16cid:durableId="1101418160">
    <w:abstractNumId w:val="0"/>
  </w:num>
  <w:num w:numId="12" w16cid:durableId="1142845500">
    <w:abstractNumId w:val="1"/>
  </w:num>
  <w:num w:numId="13" w16cid:durableId="109470403">
    <w:abstractNumId w:val="6"/>
  </w:num>
  <w:num w:numId="14" w16cid:durableId="714819102">
    <w:abstractNumId w:val="9"/>
  </w:num>
  <w:num w:numId="15" w16cid:durableId="1458991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12A2A"/>
    <w:rsid w:val="00050EA6"/>
    <w:rsid w:val="000510AF"/>
    <w:rsid w:val="00065F9C"/>
    <w:rsid w:val="0007580D"/>
    <w:rsid w:val="0008296D"/>
    <w:rsid w:val="000D2A25"/>
    <w:rsid w:val="000F6147"/>
    <w:rsid w:val="00112029"/>
    <w:rsid w:val="001263D7"/>
    <w:rsid w:val="001302A5"/>
    <w:rsid w:val="00135412"/>
    <w:rsid w:val="001428FB"/>
    <w:rsid w:val="0015221A"/>
    <w:rsid w:val="001608C5"/>
    <w:rsid w:val="00184CD3"/>
    <w:rsid w:val="0019442C"/>
    <w:rsid w:val="001B6CAC"/>
    <w:rsid w:val="001E5AB7"/>
    <w:rsid w:val="001F5C40"/>
    <w:rsid w:val="0021344E"/>
    <w:rsid w:val="00217F19"/>
    <w:rsid w:val="00252939"/>
    <w:rsid w:val="00255D4E"/>
    <w:rsid w:val="00257DD5"/>
    <w:rsid w:val="002E0393"/>
    <w:rsid w:val="002E3596"/>
    <w:rsid w:val="002F5DB6"/>
    <w:rsid w:val="00313AEC"/>
    <w:rsid w:val="003201CA"/>
    <w:rsid w:val="00361FF4"/>
    <w:rsid w:val="003751F1"/>
    <w:rsid w:val="00381FE6"/>
    <w:rsid w:val="003B5299"/>
    <w:rsid w:val="003C5DAC"/>
    <w:rsid w:val="003C7069"/>
    <w:rsid w:val="003C785F"/>
    <w:rsid w:val="003D59EA"/>
    <w:rsid w:val="003E5CDD"/>
    <w:rsid w:val="004372E2"/>
    <w:rsid w:val="004422D5"/>
    <w:rsid w:val="0047751F"/>
    <w:rsid w:val="00493A0C"/>
    <w:rsid w:val="004A292C"/>
    <w:rsid w:val="004C1145"/>
    <w:rsid w:val="004C591A"/>
    <w:rsid w:val="004C62C4"/>
    <w:rsid w:val="004D6B48"/>
    <w:rsid w:val="005231C3"/>
    <w:rsid w:val="00524B4D"/>
    <w:rsid w:val="00526A01"/>
    <w:rsid w:val="00531A4E"/>
    <w:rsid w:val="00535F5A"/>
    <w:rsid w:val="00555F58"/>
    <w:rsid w:val="00563C8D"/>
    <w:rsid w:val="005704B7"/>
    <w:rsid w:val="0057766A"/>
    <w:rsid w:val="00585679"/>
    <w:rsid w:val="005B5D63"/>
    <w:rsid w:val="005E0045"/>
    <w:rsid w:val="00624D44"/>
    <w:rsid w:val="00627D7A"/>
    <w:rsid w:val="006520AA"/>
    <w:rsid w:val="00652CD6"/>
    <w:rsid w:val="00687B93"/>
    <w:rsid w:val="006D1047"/>
    <w:rsid w:val="006D2E59"/>
    <w:rsid w:val="006E6663"/>
    <w:rsid w:val="007051DB"/>
    <w:rsid w:val="00705729"/>
    <w:rsid w:val="00710B01"/>
    <w:rsid w:val="00722E90"/>
    <w:rsid w:val="00727FB3"/>
    <w:rsid w:val="00742AFA"/>
    <w:rsid w:val="007504B5"/>
    <w:rsid w:val="00751EBA"/>
    <w:rsid w:val="00777FFB"/>
    <w:rsid w:val="007F766F"/>
    <w:rsid w:val="00824597"/>
    <w:rsid w:val="00824976"/>
    <w:rsid w:val="00840DB6"/>
    <w:rsid w:val="008420F9"/>
    <w:rsid w:val="00864E5B"/>
    <w:rsid w:val="008860F4"/>
    <w:rsid w:val="008873AD"/>
    <w:rsid w:val="008A0107"/>
    <w:rsid w:val="008A2A8D"/>
    <w:rsid w:val="008B3AC2"/>
    <w:rsid w:val="008F680D"/>
    <w:rsid w:val="009034D0"/>
    <w:rsid w:val="0090785D"/>
    <w:rsid w:val="00910039"/>
    <w:rsid w:val="009452EE"/>
    <w:rsid w:val="00954E6B"/>
    <w:rsid w:val="009551B1"/>
    <w:rsid w:val="00957DF9"/>
    <w:rsid w:val="00962271"/>
    <w:rsid w:val="00972DFD"/>
    <w:rsid w:val="0097480E"/>
    <w:rsid w:val="00991DCD"/>
    <w:rsid w:val="009B09C0"/>
    <w:rsid w:val="009B70EA"/>
    <w:rsid w:val="009E3BDD"/>
    <w:rsid w:val="00A00092"/>
    <w:rsid w:val="00A026FD"/>
    <w:rsid w:val="00A50BCA"/>
    <w:rsid w:val="00A759DF"/>
    <w:rsid w:val="00A8630F"/>
    <w:rsid w:val="00AA126D"/>
    <w:rsid w:val="00AA70B6"/>
    <w:rsid w:val="00AC197E"/>
    <w:rsid w:val="00AD59C6"/>
    <w:rsid w:val="00AF473F"/>
    <w:rsid w:val="00B04CFC"/>
    <w:rsid w:val="00B21D59"/>
    <w:rsid w:val="00B91479"/>
    <w:rsid w:val="00B96F66"/>
    <w:rsid w:val="00BA56EB"/>
    <w:rsid w:val="00BD0652"/>
    <w:rsid w:val="00BD419F"/>
    <w:rsid w:val="00C03A71"/>
    <w:rsid w:val="00C13C8D"/>
    <w:rsid w:val="00C34682"/>
    <w:rsid w:val="00C53752"/>
    <w:rsid w:val="00C5651D"/>
    <w:rsid w:val="00C741BB"/>
    <w:rsid w:val="00C91EDF"/>
    <w:rsid w:val="00C92FB0"/>
    <w:rsid w:val="00CA6A42"/>
    <w:rsid w:val="00CD18F1"/>
    <w:rsid w:val="00CE5C77"/>
    <w:rsid w:val="00CF19BA"/>
    <w:rsid w:val="00D01B96"/>
    <w:rsid w:val="00D153B5"/>
    <w:rsid w:val="00D360FC"/>
    <w:rsid w:val="00D374C0"/>
    <w:rsid w:val="00D41418"/>
    <w:rsid w:val="00DB07BE"/>
    <w:rsid w:val="00DC61FB"/>
    <w:rsid w:val="00DF064E"/>
    <w:rsid w:val="00E02DCB"/>
    <w:rsid w:val="00E1241C"/>
    <w:rsid w:val="00E62F16"/>
    <w:rsid w:val="00E8122B"/>
    <w:rsid w:val="00E9105D"/>
    <w:rsid w:val="00E91DC7"/>
    <w:rsid w:val="00E924C0"/>
    <w:rsid w:val="00EC51A7"/>
    <w:rsid w:val="00ED37B2"/>
    <w:rsid w:val="00EE21E0"/>
    <w:rsid w:val="00EE3841"/>
    <w:rsid w:val="00EF7D19"/>
    <w:rsid w:val="00F0729E"/>
    <w:rsid w:val="00F56F42"/>
    <w:rsid w:val="00F667BB"/>
    <w:rsid w:val="00F76317"/>
    <w:rsid w:val="00F84D4A"/>
    <w:rsid w:val="00F968A5"/>
    <w:rsid w:val="00FB09DC"/>
    <w:rsid w:val="00FB45FF"/>
    <w:rsid w:val="00FC1E08"/>
    <w:rsid w:val="00FE2F9A"/>
    <w:rsid w:val="00FE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BAF8"/>
  <w15:docId w15:val="{C0684701-88AD-42DA-9F39-EA1C5843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E02DCB"/>
    <w:pPr>
      <w:ind w:left="720"/>
      <w:contextualSpacing/>
    </w:pPr>
  </w:style>
  <w:style w:type="paragraph" w:styleId="BalloonText">
    <w:name w:val="Balloon Text"/>
    <w:basedOn w:val="Normal"/>
    <w:link w:val="BalloonTextChar"/>
    <w:uiPriority w:val="99"/>
    <w:semiHidden/>
    <w:unhideWhenUsed/>
    <w:rsid w:val="00A8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0F"/>
    <w:rPr>
      <w:rFonts w:ascii="Segoe UI" w:hAnsi="Segoe UI" w:cs="Segoe UI"/>
      <w:sz w:val="18"/>
      <w:szCs w:val="18"/>
    </w:rPr>
  </w:style>
  <w:style w:type="paragraph" w:customStyle="1" w:styleId="Default">
    <w:name w:val="Default"/>
    <w:rsid w:val="00524B4D"/>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semiHidden/>
    <w:rsid w:val="00E8122B"/>
    <w:pPr>
      <w:spacing w:after="0" w:line="240" w:lineRule="auto"/>
      <w:ind w:left="-1080"/>
      <w:jc w:val="both"/>
    </w:pPr>
    <w:rPr>
      <w:rFonts w:ascii="Comic Sans MS" w:eastAsia="Times New Roman" w:hAnsi="Comic Sans MS" w:cs="Times New Roman"/>
      <w:szCs w:val="20"/>
      <w:lang w:eastAsia="en-CA"/>
    </w:rPr>
  </w:style>
  <w:style w:type="character" w:customStyle="1" w:styleId="BodyTextIndent3Char">
    <w:name w:val="Body Text Indent 3 Char"/>
    <w:basedOn w:val="DefaultParagraphFont"/>
    <w:link w:val="BodyTextIndent3"/>
    <w:semiHidden/>
    <w:rsid w:val="00E8122B"/>
    <w:rPr>
      <w:rFonts w:ascii="Comic Sans MS" w:eastAsia="Times New Roman" w:hAnsi="Comic Sans MS" w:cs="Times New Roman"/>
      <w:szCs w:val="20"/>
      <w:lang w:eastAsia="en-CA"/>
    </w:rPr>
  </w:style>
  <w:style w:type="paragraph" w:styleId="BodyTextIndent">
    <w:name w:val="Body Text Indent"/>
    <w:basedOn w:val="Normal"/>
    <w:link w:val="BodyTextIndentChar"/>
    <w:uiPriority w:val="99"/>
    <w:unhideWhenUsed/>
    <w:rsid w:val="00526A01"/>
    <w:pPr>
      <w:spacing w:after="120"/>
      <w:ind w:left="360"/>
    </w:pPr>
  </w:style>
  <w:style w:type="character" w:customStyle="1" w:styleId="BodyTextIndentChar">
    <w:name w:val="Body Text Indent Char"/>
    <w:basedOn w:val="DefaultParagraphFont"/>
    <w:link w:val="BodyTextIndent"/>
    <w:uiPriority w:val="99"/>
    <w:rsid w:val="00526A01"/>
  </w:style>
  <w:style w:type="paragraph" w:styleId="Header">
    <w:name w:val="header"/>
    <w:basedOn w:val="Normal"/>
    <w:link w:val="HeaderChar"/>
    <w:uiPriority w:val="99"/>
    <w:unhideWhenUsed/>
    <w:rsid w:val="00886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0F4"/>
  </w:style>
  <w:style w:type="paragraph" w:styleId="Footer">
    <w:name w:val="footer"/>
    <w:basedOn w:val="Normal"/>
    <w:link w:val="FooterChar"/>
    <w:uiPriority w:val="99"/>
    <w:unhideWhenUsed/>
    <w:rsid w:val="0088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0F4"/>
  </w:style>
  <w:style w:type="character" w:styleId="Hyperlink">
    <w:name w:val="Hyperlink"/>
    <w:basedOn w:val="DefaultParagraphFont"/>
    <w:uiPriority w:val="99"/>
    <w:semiHidden/>
    <w:unhideWhenUsed/>
    <w:rsid w:val="00BA56EB"/>
    <w:rPr>
      <w:color w:val="0000FF" w:themeColor="hyperlink"/>
      <w:u w:val="single"/>
    </w:rPr>
  </w:style>
  <w:style w:type="paragraph" w:styleId="BodyText">
    <w:name w:val="Body Text"/>
    <w:basedOn w:val="Normal"/>
    <w:link w:val="BodyTextChar"/>
    <w:uiPriority w:val="99"/>
    <w:semiHidden/>
    <w:unhideWhenUsed/>
    <w:rsid w:val="00313AEC"/>
    <w:pPr>
      <w:spacing w:after="120"/>
    </w:pPr>
  </w:style>
  <w:style w:type="character" w:customStyle="1" w:styleId="BodyTextChar">
    <w:name w:val="Body Text Char"/>
    <w:basedOn w:val="DefaultParagraphFont"/>
    <w:link w:val="BodyText"/>
    <w:uiPriority w:val="99"/>
    <w:semiHidden/>
    <w:rsid w:val="0031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4316">
      <w:bodyDiv w:val="1"/>
      <w:marLeft w:val="0"/>
      <w:marRight w:val="0"/>
      <w:marTop w:val="0"/>
      <w:marBottom w:val="0"/>
      <w:divBdr>
        <w:top w:val="none" w:sz="0" w:space="0" w:color="auto"/>
        <w:left w:val="none" w:sz="0" w:space="0" w:color="auto"/>
        <w:bottom w:val="none" w:sz="0" w:space="0" w:color="auto"/>
        <w:right w:val="none" w:sz="0" w:space="0" w:color="auto"/>
      </w:divBdr>
    </w:div>
    <w:div w:id="977495657">
      <w:bodyDiv w:val="1"/>
      <w:marLeft w:val="0"/>
      <w:marRight w:val="0"/>
      <w:marTop w:val="0"/>
      <w:marBottom w:val="0"/>
      <w:divBdr>
        <w:top w:val="none" w:sz="0" w:space="0" w:color="auto"/>
        <w:left w:val="none" w:sz="0" w:space="0" w:color="auto"/>
        <w:bottom w:val="none" w:sz="0" w:space="0" w:color="auto"/>
        <w:right w:val="none" w:sz="0" w:space="0" w:color="auto"/>
      </w:divBdr>
    </w:div>
    <w:div w:id="988168009">
      <w:bodyDiv w:val="1"/>
      <w:marLeft w:val="0"/>
      <w:marRight w:val="0"/>
      <w:marTop w:val="0"/>
      <w:marBottom w:val="0"/>
      <w:divBdr>
        <w:top w:val="none" w:sz="0" w:space="0" w:color="auto"/>
        <w:left w:val="none" w:sz="0" w:space="0" w:color="auto"/>
        <w:bottom w:val="none" w:sz="0" w:space="0" w:color="auto"/>
        <w:right w:val="none" w:sz="0" w:space="0" w:color="auto"/>
      </w:divBdr>
    </w:div>
    <w:div w:id="10229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5" ma:contentTypeDescription="Create a new document." ma:contentTypeScope="" ma:versionID="6d94f7252feed40a16669d8006d0f332">
  <xsd:schema xmlns:xsd="http://www.w3.org/2001/XMLSchema" xmlns:xs="http://www.w3.org/2001/XMLSchema" xmlns:p="http://schemas.microsoft.com/office/2006/metadata/properties" xmlns:ns2="5dbcf043-1978-430a-835b-72d8a0c6bb61" xmlns:ns3="c3a65cfe-8912-4f5f-ae69-545dc6051c70" targetNamespace="http://schemas.microsoft.com/office/2006/metadata/properties" ma:root="true" ma:fieldsID="771d7ab31942527a3bc1e8bc614596b2" ns2:_="" ns3:_="">
    <xsd:import namespace="5dbcf043-1978-430a-835b-72d8a0c6bb61"/>
    <xsd:import namespace="c3a65cfe-8912-4f5f-ae69-545dc6051c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16c9be-cf91-42af-9226-1c4baba219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65cfe-8912-4f5f-ae69-545dc6051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f26e73-dec3-47c9-90a0-0fb59814d357}" ma:internalName="TaxCatchAll" ma:showField="CatchAllData" ma:web="c3a65cfe-8912-4f5f-ae69-545dc6051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a65cfe-8912-4f5f-ae69-545dc6051c70">
      <UserInfo>
        <DisplayName>Shelley Bolan</DisplayName>
        <AccountId>15</AccountId>
        <AccountType/>
      </UserInfo>
    </SharedWithUsers>
    <TaxCatchAll xmlns="c3a65cfe-8912-4f5f-ae69-545dc6051c70" xsi:nil="true"/>
    <lcf76f155ced4ddcb4097134ff3c332f xmlns="5dbcf043-1978-430a-835b-72d8a0c6bb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3376-63FD-4E37-9154-7580836B6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c3a65cfe-8912-4f5f-ae69-545dc605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9EEF7-0AE1-4984-8605-C301E9124085}">
  <ds:schemaRefs>
    <ds:schemaRef ds:uri="http://schemas.microsoft.com/sharepoint/v3/contenttype/forms"/>
  </ds:schemaRefs>
</ds:datastoreItem>
</file>

<file path=customXml/itemProps3.xml><?xml version="1.0" encoding="utf-8"?>
<ds:datastoreItem xmlns:ds="http://schemas.openxmlformats.org/officeDocument/2006/customXml" ds:itemID="{4042DA41-89B6-49BB-9710-97496C895C8F}">
  <ds:schemaRefs>
    <ds:schemaRef ds:uri="http://schemas.microsoft.com/office/2006/metadata/properties"/>
    <ds:schemaRef ds:uri="http://schemas.microsoft.com/office/infopath/2007/PartnerControls"/>
    <ds:schemaRef ds:uri="c3a65cfe-8912-4f5f-ae69-545dc6051c70"/>
    <ds:schemaRef ds:uri="5dbcf043-1978-430a-835b-72d8a0c6bb61"/>
  </ds:schemaRefs>
</ds:datastoreItem>
</file>

<file path=customXml/itemProps4.xml><?xml version="1.0" encoding="utf-8"?>
<ds:datastoreItem xmlns:ds="http://schemas.openxmlformats.org/officeDocument/2006/customXml" ds:itemID="{BE030734-BF15-407E-AC16-3A8373A5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4116</Characters>
  <Application>Microsoft Office Word</Application>
  <DocSecurity>0</DocSecurity>
  <Lines>91</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Sulagna Nayak</cp:lastModifiedBy>
  <cp:revision>17</cp:revision>
  <cp:lastPrinted>2019-09-26T21:19:00Z</cp:lastPrinted>
  <dcterms:created xsi:type="dcterms:W3CDTF">2022-05-03T17:30:00Z</dcterms:created>
  <dcterms:modified xsi:type="dcterms:W3CDTF">2023-03-10T19:13:00Z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0x0101009385CA51566CDD4CA40CCA00CEAF3E7C</vt:lpwstr>
  </property>
  <property fmtid="{D5CDD505-2E9C-101B-9397-08002B2CF9AE}" pid="3" name="Order">
    <vt:r8>603000</vt:r8>
  </property>
  <property fmtid="{D5CDD505-2E9C-101B-9397-08002B2CF9AE}" pid="4" name="MediaServiceImageTags">
    <vt:lpwstr/>
  </property>
</Properties>
</file>