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A8AD" w14:textId="77777777" w:rsidR="009B6B32" w:rsidRDefault="009B6B32" w:rsidP="009B6B32">
      <w:pPr>
        <w:spacing w:before="2"/>
        <w:rPr>
          <w:rFonts w:ascii="Times New Roman" w:eastAsia="Times New Roman" w:hAnsi="Times New Roman" w:cs="Times New Roman"/>
          <w:sz w:val="6"/>
          <w:szCs w:val="6"/>
        </w:rPr>
      </w:pPr>
    </w:p>
    <w:p w14:paraId="621FDC3F" w14:textId="77777777" w:rsidR="009B6B32" w:rsidRDefault="009B6B32" w:rsidP="009B6B32">
      <w:pPr>
        <w:spacing w:line="200" w:lineRule="atLeast"/>
        <w:ind w:left="2980"/>
        <w:rPr>
          <w:rFonts w:ascii="Times New Roman" w:eastAsia="Times New Roman" w:hAnsi="Times New Roman" w:cs="Times New Roman"/>
          <w:noProof/>
          <w:sz w:val="20"/>
          <w:szCs w:val="20"/>
        </w:rPr>
      </w:pPr>
    </w:p>
    <w:p w14:paraId="7B515033" w14:textId="77777777" w:rsidR="009B6B32" w:rsidRDefault="009B6B32" w:rsidP="009B6B32">
      <w:pPr>
        <w:spacing w:line="200" w:lineRule="atLeast"/>
        <w:ind w:left="2980"/>
        <w:rPr>
          <w:rFonts w:ascii="Times New Roman" w:eastAsia="Times New Roman" w:hAnsi="Times New Roman" w:cs="Times New Roman"/>
          <w:noProof/>
          <w:sz w:val="20"/>
          <w:szCs w:val="20"/>
        </w:rPr>
      </w:pPr>
    </w:p>
    <w:p w14:paraId="797EA345" w14:textId="77777777" w:rsidR="009B6B32" w:rsidRDefault="009B6B32" w:rsidP="009B6B32">
      <w:pPr>
        <w:spacing w:line="200" w:lineRule="atLeast"/>
        <w:ind w:left="2980"/>
        <w:rPr>
          <w:rFonts w:ascii="Times New Roman" w:eastAsia="Times New Roman" w:hAnsi="Times New Roman" w:cs="Times New Roman"/>
          <w:noProof/>
          <w:sz w:val="20"/>
          <w:szCs w:val="20"/>
        </w:rPr>
      </w:pPr>
    </w:p>
    <w:p w14:paraId="0A4A79E4" w14:textId="77777777" w:rsidR="009B6B32" w:rsidRDefault="009B6B32" w:rsidP="009B6B32">
      <w:pPr>
        <w:spacing w:line="200" w:lineRule="atLeast"/>
        <w:ind w:left="2980"/>
        <w:rPr>
          <w:rFonts w:ascii="Times New Roman" w:eastAsia="Times New Roman" w:hAnsi="Times New Roman" w:cs="Times New Roman"/>
          <w:noProof/>
          <w:sz w:val="20"/>
          <w:szCs w:val="20"/>
        </w:rPr>
      </w:pPr>
    </w:p>
    <w:p w14:paraId="6632E1FD" w14:textId="77777777" w:rsidR="009B6B32" w:rsidRDefault="009B6B32" w:rsidP="009B6B32">
      <w:pPr>
        <w:spacing w:line="200" w:lineRule="atLeast"/>
        <w:ind w:left="2980"/>
        <w:rPr>
          <w:rFonts w:ascii="Times New Roman" w:eastAsia="Times New Roman" w:hAnsi="Times New Roman" w:cs="Times New Roman"/>
          <w:sz w:val="20"/>
          <w:szCs w:val="20"/>
        </w:rPr>
      </w:pPr>
    </w:p>
    <w:p w14:paraId="49148FA9" w14:textId="77777777" w:rsidR="009B6B32" w:rsidRDefault="009B6B32" w:rsidP="009B6B32">
      <w:pPr>
        <w:spacing w:before="5"/>
        <w:rPr>
          <w:rFonts w:ascii="Times New Roman" w:eastAsia="Times New Roman" w:hAnsi="Times New Roman" w:cs="Times New Roman"/>
          <w:sz w:val="5"/>
          <w:szCs w:val="5"/>
        </w:rPr>
      </w:pPr>
    </w:p>
    <w:p w14:paraId="4169A8D0" w14:textId="09FBCE64" w:rsidR="005B2348" w:rsidRPr="00AE7627" w:rsidRDefault="005B2348" w:rsidP="005B2348">
      <w:pPr>
        <w:pBdr>
          <w:bottom w:val="single" w:sz="4" w:space="1" w:color="auto"/>
        </w:pBdr>
        <w:rPr>
          <w:rFonts w:ascii="Arial" w:hAnsi="Arial" w:cs="Arial"/>
          <w:b/>
          <w:bCs/>
          <w:sz w:val="32"/>
          <w:szCs w:val="32"/>
        </w:rPr>
      </w:pPr>
      <w:r w:rsidRPr="00AE7627">
        <w:rPr>
          <w:rFonts w:ascii="Arial" w:hAnsi="Arial" w:cs="Arial"/>
          <w:b/>
          <w:bCs/>
          <w:sz w:val="32"/>
          <w:szCs w:val="32"/>
        </w:rPr>
        <w:t xml:space="preserve">Summer Students Opportunities Grant – </w:t>
      </w:r>
      <w:r>
        <w:rPr>
          <w:rFonts w:ascii="Arial" w:hAnsi="Arial" w:cs="Arial"/>
          <w:b/>
          <w:bCs/>
          <w:sz w:val="32"/>
          <w:szCs w:val="32"/>
        </w:rPr>
        <w:t>Legal Advocate</w:t>
      </w:r>
      <w:r w:rsidRPr="00AE7627">
        <w:rPr>
          <w:rFonts w:ascii="Arial" w:hAnsi="Arial" w:cs="Arial"/>
          <w:b/>
          <w:bCs/>
          <w:sz w:val="32"/>
          <w:szCs w:val="32"/>
        </w:rPr>
        <w:t xml:space="preserve"> Assistant - Job Description</w:t>
      </w:r>
    </w:p>
    <w:p w14:paraId="0D7DFC52" w14:textId="77777777" w:rsidR="005B2348" w:rsidRPr="005C6B8B" w:rsidRDefault="005B2348" w:rsidP="005B2348">
      <w:pPr>
        <w:spacing w:line="252" w:lineRule="exact"/>
        <w:jc w:val="both"/>
        <w:rPr>
          <w:rFonts w:ascii="Arial" w:eastAsia="Arial" w:hAnsi="Arial" w:cs="Arial"/>
          <w:sz w:val="20"/>
          <w:szCs w:val="20"/>
        </w:rPr>
      </w:pPr>
    </w:p>
    <w:p w14:paraId="76BC17B3" w14:textId="35F8559A" w:rsidR="009B6B32" w:rsidRPr="00AC1F95" w:rsidRDefault="009B6B32" w:rsidP="009B6B32">
      <w:pPr>
        <w:spacing w:line="252" w:lineRule="exact"/>
        <w:jc w:val="both"/>
        <w:rPr>
          <w:rFonts w:ascii="Arial" w:eastAsia="Arial" w:hAnsi="Arial" w:cs="Arial"/>
          <w:sz w:val="20"/>
          <w:szCs w:val="20"/>
        </w:rPr>
      </w:pPr>
      <w:r w:rsidRPr="00AC1F95">
        <w:rPr>
          <w:rFonts w:ascii="Arial" w:eastAsia="Arial" w:hAnsi="Arial" w:cs="Arial"/>
          <w:b/>
          <w:bCs/>
          <w:spacing w:val="-1"/>
          <w:sz w:val="20"/>
          <w:szCs w:val="20"/>
        </w:rPr>
        <w:t>Job</w:t>
      </w:r>
      <w:r w:rsidRPr="00AC1F95">
        <w:rPr>
          <w:rFonts w:ascii="Arial" w:eastAsia="Arial" w:hAnsi="Arial" w:cs="Arial"/>
          <w:b/>
          <w:bCs/>
          <w:sz w:val="20"/>
          <w:szCs w:val="20"/>
        </w:rPr>
        <w:t xml:space="preserve"> </w:t>
      </w:r>
      <w:r w:rsidRPr="00AC1F95">
        <w:rPr>
          <w:rFonts w:ascii="Arial" w:eastAsia="Arial" w:hAnsi="Arial" w:cs="Arial"/>
          <w:b/>
          <w:bCs/>
          <w:spacing w:val="-1"/>
          <w:sz w:val="20"/>
          <w:szCs w:val="20"/>
        </w:rPr>
        <w:t>Title:</w:t>
      </w:r>
      <w:r w:rsidRPr="00AC1F95">
        <w:rPr>
          <w:rFonts w:ascii="Arial" w:eastAsia="Arial" w:hAnsi="Arial" w:cs="Arial"/>
          <w:b/>
          <w:bCs/>
          <w:spacing w:val="2"/>
          <w:sz w:val="20"/>
          <w:szCs w:val="20"/>
        </w:rPr>
        <w:t xml:space="preserve"> </w:t>
      </w:r>
      <w:bookmarkStart w:id="0" w:name="_Hlk70937273"/>
      <w:r w:rsidRPr="00AC1F95">
        <w:rPr>
          <w:rFonts w:ascii="Arial" w:eastAsia="Arial" w:hAnsi="Arial"/>
          <w:spacing w:val="-1"/>
          <w:sz w:val="20"/>
          <w:szCs w:val="20"/>
        </w:rPr>
        <w:t xml:space="preserve"> Legal Advocate </w:t>
      </w:r>
      <w:r w:rsidR="00AF0845" w:rsidRPr="00AC1F95">
        <w:rPr>
          <w:rFonts w:ascii="Arial" w:eastAsia="Arial" w:hAnsi="Arial"/>
          <w:spacing w:val="-1"/>
          <w:sz w:val="20"/>
          <w:szCs w:val="20"/>
        </w:rPr>
        <w:t>Assistant (</w:t>
      </w:r>
      <w:r w:rsidR="00C6275B" w:rsidRPr="00AC1F95">
        <w:rPr>
          <w:rFonts w:ascii="Arial" w:eastAsia="Arial" w:hAnsi="Arial"/>
          <w:spacing w:val="-1"/>
          <w:sz w:val="20"/>
          <w:szCs w:val="20"/>
        </w:rPr>
        <w:t>Summer Student Position)</w:t>
      </w:r>
    </w:p>
    <w:bookmarkEnd w:id="0"/>
    <w:p w14:paraId="28E615E1" w14:textId="77777777" w:rsidR="009B6B32" w:rsidRPr="00AC1F95" w:rsidRDefault="009B6B32" w:rsidP="009B6B32">
      <w:pPr>
        <w:pStyle w:val="BodyText"/>
        <w:spacing w:before="0" w:line="252" w:lineRule="exact"/>
        <w:ind w:left="0" w:firstLine="0"/>
        <w:jc w:val="both"/>
        <w:rPr>
          <w:sz w:val="20"/>
          <w:szCs w:val="20"/>
        </w:rPr>
      </w:pPr>
      <w:r w:rsidRPr="00AC1F95">
        <w:rPr>
          <w:b/>
          <w:spacing w:val="-1"/>
          <w:sz w:val="20"/>
          <w:szCs w:val="20"/>
        </w:rPr>
        <w:t>Job</w:t>
      </w:r>
      <w:r w:rsidRPr="00AC1F95">
        <w:rPr>
          <w:b/>
          <w:sz w:val="20"/>
          <w:szCs w:val="20"/>
        </w:rPr>
        <w:t xml:space="preserve"> </w:t>
      </w:r>
      <w:r w:rsidRPr="00AC1F95">
        <w:rPr>
          <w:b/>
          <w:spacing w:val="-1"/>
          <w:sz w:val="20"/>
          <w:szCs w:val="20"/>
        </w:rPr>
        <w:t>Site:</w:t>
      </w:r>
      <w:r w:rsidRPr="00AC1F95">
        <w:rPr>
          <w:b/>
          <w:spacing w:val="2"/>
          <w:sz w:val="20"/>
          <w:szCs w:val="20"/>
        </w:rPr>
        <w:t xml:space="preserve"> </w:t>
      </w:r>
      <w:r w:rsidRPr="00AC1F95">
        <w:rPr>
          <w:spacing w:val="-1"/>
          <w:sz w:val="20"/>
          <w:szCs w:val="20"/>
        </w:rPr>
        <w:t>Ann</w:t>
      </w:r>
      <w:r w:rsidRPr="00AC1F95">
        <w:rPr>
          <w:spacing w:val="-2"/>
          <w:sz w:val="20"/>
          <w:szCs w:val="20"/>
        </w:rPr>
        <w:t xml:space="preserve"> Davis</w:t>
      </w:r>
      <w:r w:rsidRPr="00AC1F95">
        <w:rPr>
          <w:spacing w:val="1"/>
          <w:sz w:val="20"/>
          <w:szCs w:val="20"/>
        </w:rPr>
        <w:t xml:space="preserve"> </w:t>
      </w:r>
      <w:r w:rsidRPr="00AC1F95">
        <w:rPr>
          <w:spacing w:val="-1"/>
          <w:sz w:val="20"/>
          <w:szCs w:val="20"/>
        </w:rPr>
        <w:t>Transition</w:t>
      </w:r>
      <w:r w:rsidRPr="00AC1F95">
        <w:rPr>
          <w:sz w:val="20"/>
          <w:szCs w:val="20"/>
        </w:rPr>
        <w:t xml:space="preserve"> </w:t>
      </w:r>
      <w:r w:rsidRPr="00AC1F95">
        <w:rPr>
          <w:spacing w:val="-1"/>
          <w:sz w:val="20"/>
          <w:szCs w:val="20"/>
        </w:rPr>
        <w:t>Society,</w:t>
      </w:r>
      <w:r w:rsidRPr="00AC1F95">
        <w:rPr>
          <w:spacing w:val="2"/>
          <w:sz w:val="20"/>
          <w:szCs w:val="20"/>
        </w:rPr>
        <w:t xml:space="preserve"> </w:t>
      </w:r>
      <w:r w:rsidRPr="00AC1F95">
        <w:rPr>
          <w:spacing w:val="-1"/>
          <w:sz w:val="20"/>
          <w:szCs w:val="20"/>
        </w:rPr>
        <w:t>administration</w:t>
      </w:r>
      <w:r w:rsidRPr="00AC1F95">
        <w:rPr>
          <w:sz w:val="20"/>
          <w:szCs w:val="20"/>
        </w:rPr>
        <w:t xml:space="preserve"> </w:t>
      </w:r>
      <w:r w:rsidRPr="00AC1F95">
        <w:rPr>
          <w:spacing w:val="-1"/>
          <w:sz w:val="20"/>
          <w:szCs w:val="20"/>
        </w:rPr>
        <w:t>office,</w:t>
      </w:r>
      <w:r w:rsidRPr="00AC1F95">
        <w:rPr>
          <w:spacing w:val="2"/>
          <w:sz w:val="20"/>
          <w:szCs w:val="20"/>
        </w:rPr>
        <w:t xml:space="preserve"> </w:t>
      </w:r>
      <w:r w:rsidRPr="00AC1F95">
        <w:rPr>
          <w:spacing w:val="-2"/>
          <w:sz w:val="20"/>
          <w:szCs w:val="20"/>
        </w:rPr>
        <w:t>Chilliwack, and some remote work</w:t>
      </w:r>
    </w:p>
    <w:p w14:paraId="1DE2294A" w14:textId="4122FBBC" w:rsidR="009B6B32" w:rsidRPr="00AC1F95" w:rsidRDefault="009B6B32" w:rsidP="009B6B32">
      <w:pPr>
        <w:spacing w:before="1" w:line="252" w:lineRule="exact"/>
        <w:jc w:val="both"/>
        <w:rPr>
          <w:rFonts w:ascii="Arial"/>
          <w:spacing w:val="-1"/>
          <w:sz w:val="20"/>
          <w:szCs w:val="20"/>
        </w:rPr>
      </w:pPr>
      <w:r w:rsidRPr="00AC1F95">
        <w:rPr>
          <w:rFonts w:ascii="Arial"/>
          <w:b/>
          <w:spacing w:val="-1"/>
          <w:sz w:val="20"/>
          <w:szCs w:val="20"/>
        </w:rPr>
        <w:t>Reports</w:t>
      </w:r>
      <w:r w:rsidRPr="00AC1F95">
        <w:rPr>
          <w:rFonts w:ascii="Arial"/>
          <w:b/>
          <w:spacing w:val="-2"/>
          <w:sz w:val="20"/>
          <w:szCs w:val="20"/>
        </w:rPr>
        <w:t xml:space="preserve"> </w:t>
      </w:r>
      <w:r w:rsidRPr="00AC1F95">
        <w:rPr>
          <w:rFonts w:ascii="Arial"/>
          <w:b/>
          <w:spacing w:val="-1"/>
          <w:sz w:val="20"/>
          <w:szCs w:val="20"/>
        </w:rPr>
        <w:t xml:space="preserve">to: </w:t>
      </w:r>
      <w:r w:rsidRPr="00AC1F95">
        <w:rPr>
          <w:rFonts w:ascii="Arial"/>
          <w:spacing w:val="-1"/>
          <w:sz w:val="20"/>
          <w:szCs w:val="20"/>
        </w:rPr>
        <w:t>Legal Advocate</w:t>
      </w:r>
    </w:p>
    <w:p w14:paraId="0856B97A" w14:textId="77777777" w:rsidR="009B6B32" w:rsidRPr="00AC1F95" w:rsidRDefault="009B6B32" w:rsidP="009B6B32">
      <w:pPr>
        <w:spacing w:before="1" w:line="252" w:lineRule="exact"/>
        <w:jc w:val="both"/>
        <w:rPr>
          <w:rFonts w:ascii="Arial" w:eastAsia="Arial" w:hAnsi="Arial" w:cs="Arial"/>
          <w:sz w:val="20"/>
          <w:szCs w:val="20"/>
        </w:rPr>
      </w:pPr>
      <w:r w:rsidRPr="00AC1F95">
        <w:rPr>
          <w:rFonts w:ascii="Arial"/>
          <w:b/>
          <w:spacing w:val="-1"/>
          <w:sz w:val="20"/>
          <w:szCs w:val="20"/>
        </w:rPr>
        <w:t>Wage:</w:t>
      </w:r>
      <w:r w:rsidRPr="00AC1F95">
        <w:rPr>
          <w:rFonts w:ascii="Arial"/>
          <w:spacing w:val="-1"/>
          <w:sz w:val="20"/>
          <w:szCs w:val="20"/>
        </w:rPr>
        <w:t xml:space="preserve"> $17.00 per hour</w:t>
      </w:r>
    </w:p>
    <w:p w14:paraId="02163CA4" w14:textId="77777777" w:rsidR="009B6B32" w:rsidRPr="00AC1F95" w:rsidRDefault="009B6B32" w:rsidP="009B6B32">
      <w:pPr>
        <w:pStyle w:val="BodyText"/>
        <w:spacing w:before="0" w:line="252" w:lineRule="exact"/>
        <w:ind w:left="0" w:firstLine="0"/>
        <w:jc w:val="both"/>
        <w:rPr>
          <w:sz w:val="20"/>
          <w:szCs w:val="20"/>
        </w:rPr>
      </w:pPr>
      <w:r w:rsidRPr="00AC1F95">
        <w:rPr>
          <w:b/>
          <w:spacing w:val="-1"/>
          <w:sz w:val="20"/>
          <w:szCs w:val="20"/>
        </w:rPr>
        <w:t>Hours:</w:t>
      </w:r>
      <w:r w:rsidRPr="00AC1F95">
        <w:rPr>
          <w:b/>
          <w:spacing w:val="61"/>
          <w:sz w:val="20"/>
          <w:szCs w:val="20"/>
        </w:rPr>
        <w:t xml:space="preserve"> </w:t>
      </w:r>
      <w:r w:rsidRPr="00AC1F95">
        <w:rPr>
          <w:sz w:val="20"/>
          <w:szCs w:val="20"/>
        </w:rPr>
        <w:t>5 days per week, 35 hours per week for 8 weeks</w:t>
      </w:r>
    </w:p>
    <w:p w14:paraId="2A20FF59" w14:textId="77777777" w:rsidR="009B6B32" w:rsidRPr="00AC1F95" w:rsidRDefault="009B6B32" w:rsidP="009B6B32">
      <w:pPr>
        <w:spacing w:before="1" w:line="252" w:lineRule="exact"/>
        <w:jc w:val="both"/>
        <w:rPr>
          <w:rFonts w:ascii="Arial" w:eastAsia="Arial" w:hAnsi="Arial" w:cs="Arial"/>
          <w:sz w:val="20"/>
          <w:szCs w:val="20"/>
        </w:rPr>
      </w:pPr>
      <w:r w:rsidRPr="00AC1F95">
        <w:rPr>
          <w:rFonts w:ascii="Arial"/>
          <w:b/>
          <w:spacing w:val="-1"/>
          <w:sz w:val="20"/>
          <w:szCs w:val="20"/>
        </w:rPr>
        <w:t>Job</w:t>
      </w:r>
      <w:r w:rsidRPr="00AC1F95">
        <w:rPr>
          <w:rFonts w:ascii="Arial"/>
          <w:b/>
          <w:sz w:val="20"/>
          <w:szCs w:val="20"/>
        </w:rPr>
        <w:t xml:space="preserve"> </w:t>
      </w:r>
      <w:r w:rsidRPr="00AC1F95">
        <w:rPr>
          <w:rFonts w:ascii="Arial"/>
          <w:b/>
          <w:spacing w:val="-1"/>
          <w:sz w:val="20"/>
          <w:szCs w:val="20"/>
        </w:rPr>
        <w:t>Posting</w:t>
      </w:r>
      <w:r w:rsidRPr="00AC1F95">
        <w:rPr>
          <w:rFonts w:ascii="Arial"/>
          <w:b/>
          <w:spacing w:val="-2"/>
          <w:sz w:val="20"/>
          <w:szCs w:val="20"/>
        </w:rPr>
        <w:t xml:space="preserve"> </w:t>
      </w:r>
      <w:r w:rsidRPr="00AC1F95">
        <w:rPr>
          <w:rFonts w:ascii="Arial"/>
          <w:b/>
          <w:spacing w:val="-1"/>
          <w:sz w:val="20"/>
          <w:szCs w:val="20"/>
        </w:rPr>
        <w:t>Closing</w:t>
      </w:r>
      <w:r w:rsidRPr="00AC1F95">
        <w:rPr>
          <w:rFonts w:ascii="Arial"/>
          <w:b/>
          <w:sz w:val="20"/>
          <w:szCs w:val="20"/>
        </w:rPr>
        <w:t xml:space="preserve"> </w:t>
      </w:r>
      <w:r w:rsidRPr="00AC1F95">
        <w:rPr>
          <w:rFonts w:ascii="Arial"/>
          <w:b/>
          <w:spacing w:val="-2"/>
          <w:sz w:val="20"/>
          <w:szCs w:val="20"/>
        </w:rPr>
        <w:t>Date</w:t>
      </w:r>
      <w:r w:rsidRPr="00AC1F95">
        <w:rPr>
          <w:rFonts w:ascii="Arial"/>
          <w:spacing w:val="-2"/>
          <w:sz w:val="20"/>
          <w:szCs w:val="20"/>
        </w:rPr>
        <w:t>:</w:t>
      </w:r>
      <w:r w:rsidRPr="00AC1F95">
        <w:rPr>
          <w:rFonts w:ascii="Arial"/>
          <w:spacing w:val="59"/>
          <w:sz w:val="20"/>
          <w:szCs w:val="20"/>
        </w:rPr>
        <w:t xml:space="preserve"> </w:t>
      </w:r>
      <w:r w:rsidRPr="00AC1F95">
        <w:rPr>
          <w:rFonts w:ascii="Arial"/>
          <w:spacing w:val="-1"/>
          <w:sz w:val="20"/>
          <w:szCs w:val="20"/>
        </w:rPr>
        <w:t>Open until filled</w:t>
      </w:r>
    </w:p>
    <w:p w14:paraId="4EF0D3C6" w14:textId="77777777" w:rsidR="009B6B32" w:rsidRPr="00AC1F95" w:rsidRDefault="009B6B32" w:rsidP="009B6B32">
      <w:pPr>
        <w:rPr>
          <w:rFonts w:ascii="Arial" w:eastAsia="Arial" w:hAnsi="Arial" w:cs="Arial"/>
          <w:sz w:val="20"/>
          <w:szCs w:val="20"/>
        </w:rPr>
      </w:pPr>
    </w:p>
    <w:p w14:paraId="07F926A1" w14:textId="466964DA" w:rsidR="009B6B32" w:rsidRPr="00AC1F95" w:rsidRDefault="009B6B32" w:rsidP="009B6B32">
      <w:pPr>
        <w:spacing w:line="252" w:lineRule="exact"/>
        <w:jc w:val="both"/>
        <w:rPr>
          <w:rFonts w:ascii="Arial" w:eastAsia="Arial" w:hAnsi="Arial"/>
          <w:sz w:val="20"/>
          <w:szCs w:val="20"/>
        </w:rPr>
      </w:pPr>
      <w:r w:rsidRPr="00AC1F95">
        <w:rPr>
          <w:rFonts w:ascii="Arial"/>
          <w:b/>
          <w:spacing w:val="-1"/>
          <w:sz w:val="20"/>
          <w:szCs w:val="20"/>
        </w:rPr>
        <w:t>To Apply:</w:t>
      </w:r>
      <w:r w:rsidRPr="00AC1F95">
        <w:rPr>
          <w:rFonts w:cs="Arial"/>
          <w:b/>
          <w:bCs/>
          <w:spacing w:val="37"/>
          <w:sz w:val="20"/>
          <w:szCs w:val="20"/>
        </w:rPr>
        <w:t xml:space="preserve"> </w:t>
      </w:r>
      <w:r w:rsidRPr="00AC1F95">
        <w:rPr>
          <w:rFonts w:ascii="Arial" w:eastAsia="Arial" w:hAnsi="Arial"/>
          <w:spacing w:val="-1"/>
          <w:sz w:val="20"/>
          <w:szCs w:val="20"/>
        </w:rPr>
        <w:t xml:space="preserve">Email cover letter/CV and resume with 2 references: </w:t>
      </w:r>
      <w:r w:rsidR="005F09A6" w:rsidRPr="00AC1F95">
        <w:rPr>
          <w:rFonts w:ascii="Arial" w:eastAsia="Arial" w:hAnsi="Arial"/>
          <w:spacing w:val="-1"/>
          <w:sz w:val="20"/>
          <w:szCs w:val="20"/>
        </w:rPr>
        <w:t>Legal Advocate</w:t>
      </w:r>
      <w:r w:rsidRPr="00AC1F95">
        <w:rPr>
          <w:rFonts w:ascii="Arial" w:eastAsia="Arial" w:hAnsi="Arial"/>
          <w:spacing w:val="-1"/>
          <w:sz w:val="20"/>
          <w:szCs w:val="20"/>
        </w:rPr>
        <w:t xml:space="preserve"> Assistant Position in subject line to </w:t>
      </w:r>
      <w:hyperlink r:id="rId7" w:history="1">
        <w:r w:rsidRPr="00AB7B2A">
          <w:rPr>
            <w:rFonts w:ascii="Arial" w:eastAsia="Arial" w:hAnsi="Arial"/>
            <w:color w:val="0070C0"/>
            <w:spacing w:val="-1"/>
            <w:sz w:val="20"/>
            <w:szCs w:val="20"/>
          </w:rPr>
          <w:t>HR@anndavis.org</w:t>
        </w:r>
      </w:hyperlink>
      <w:r w:rsidRPr="00AB7B2A">
        <w:rPr>
          <w:rFonts w:ascii="Arial" w:eastAsia="Arial" w:hAnsi="Arial"/>
          <w:color w:val="0070C0"/>
          <w:spacing w:val="-1"/>
          <w:sz w:val="20"/>
          <w:szCs w:val="20"/>
        </w:rPr>
        <w:t>.</w:t>
      </w:r>
      <w:r w:rsidRPr="00AB7B2A">
        <w:rPr>
          <w:color w:val="0070C0"/>
          <w:sz w:val="20"/>
          <w:szCs w:val="20"/>
        </w:rPr>
        <w:t xml:space="preserve"> </w:t>
      </w:r>
    </w:p>
    <w:p w14:paraId="7C4B9DD7" w14:textId="77777777" w:rsidR="009B6B32" w:rsidRPr="00AC1F95" w:rsidRDefault="009B6B32" w:rsidP="009B6B32">
      <w:pPr>
        <w:spacing w:before="5"/>
        <w:rPr>
          <w:rFonts w:cs="Arial"/>
          <w:b/>
          <w:bCs/>
          <w:spacing w:val="-2"/>
          <w:sz w:val="20"/>
          <w:szCs w:val="20"/>
        </w:rPr>
      </w:pPr>
    </w:p>
    <w:p w14:paraId="21C43E4E" w14:textId="55CAD625" w:rsidR="009B6B32" w:rsidRPr="00AC1F95" w:rsidRDefault="009B6B32" w:rsidP="009B6B32">
      <w:pPr>
        <w:rPr>
          <w:rFonts w:ascii="Arial" w:hAnsi="Arial" w:cs="Arial"/>
          <w:sz w:val="20"/>
          <w:szCs w:val="20"/>
        </w:rPr>
      </w:pPr>
      <w:bookmarkStart w:id="1" w:name="Position_Summary:_The_Children’s_Counsel"/>
      <w:bookmarkEnd w:id="1"/>
      <w:r w:rsidRPr="00AC1F95">
        <w:rPr>
          <w:rFonts w:ascii="Arial"/>
          <w:b/>
          <w:spacing w:val="-1"/>
          <w:sz w:val="20"/>
          <w:szCs w:val="20"/>
        </w:rPr>
        <w:t>Position Summary:</w:t>
      </w:r>
      <w:r w:rsidRPr="00AC1F95">
        <w:rPr>
          <w:spacing w:val="28"/>
          <w:sz w:val="20"/>
          <w:szCs w:val="20"/>
        </w:rPr>
        <w:t xml:space="preserve"> </w:t>
      </w:r>
      <w:r w:rsidRPr="00AC1F95">
        <w:rPr>
          <w:rFonts w:ascii="Arial" w:eastAsia="Arial" w:hAnsi="Arial"/>
          <w:spacing w:val="-1"/>
          <w:sz w:val="20"/>
          <w:szCs w:val="20"/>
        </w:rPr>
        <w:t xml:space="preserve"> </w:t>
      </w:r>
      <w:r w:rsidRPr="00AC1F95">
        <w:rPr>
          <w:rFonts w:ascii="Arial" w:hAnsi="Arial" w:cs="Arial"/>
          <w:sz w:val="20"/>
          <w:szCs w:val="20"/>
        </w:rPr>
        <w:t xml:space="preserve">The Legal Advocate Assistant provides support to the Legal Advocate, mainly </w:t>
      </w:r>
      <w:r w:rsidR="0080610D" w:rsidRPr="00AC1F95">
        <w:rPr>
          <w:rFonts w:ascii="Arial" w:hAnsi="Arial" w:cs="Arial"/>
          <w:sz w:val="20"/>
          <w:szCs w:val="20"/>
        </w:rPr>
        <w:t>in</w:t>
      </w:r>
      <w:r w:rsidRPr="00AC1F95">
        <w:rPr>
          <w:rFonts w:ascii="Arial" w:hAnsi="Arial" w:cs="Arial"/>
          <w:sz w:val="20"/>
          <w:szCs w:val="20"/>
        </w:rPr>
        <w:t xml:space="preserve"> </w:t>
      </w:r>
      <w:r w:rsidR="0080610D" w:rsidRPr="00AC1F95">
        <w:rPr>
          <w:rFonts w:ascii="Arial" w:hAnsi="Arial" w:cs="Arial"/>
          <w:sz w:val="20"/>
          <w:szCs w:val="20"/>
        </w:rPr>
        <w:t xml:space="preserve">the area </w:t>
      </w:r>
      <w:r w:rsidR="00937CB5" w:rsidRPr="00AC1F95">
        <w:rPr>
          <w:rFonts w:ascii="Arial" w:hAnsi="Arial" w:cs="Arial"/>
          <w:sz w:val="20"/>
          <w:szCs w:val="20"/>
        </w:rPr>
        <w:t xml:space="preserve">of </w:t>
      </w:r>
      <w:r w:rsidRPr="00AC1F95">
        <w:rPr>
          <w:rFonts w:ascii="Arial" w:hAnsi="Arial" w:cs="Arial"/>
          <w:sz w:val="20"/>
          <w:szCs w:val="20"/>
        </w:rPr>
        <w:t>family law to women dealing with legal issues at the intersection of gender violence and family law recognizing that legal issues, routinely extend into other areas of the law including immigration, criminal, and child welfare</w:t>
      </w:r>
    </w:p>
    <w:p w14:paraId="0096F98D" w14:textId="77777777" w:rsidR="009B6B32" w:rsidRPr="00AC1F95" w:rsidRDefault="009B6B32" w:rsidP="009B6B32">
      <w:pPr>
        <w:rPr>
          <w:rFonts w:ascii="Arial" w:hAnsi="Arial" w:cs="Arial"/>
          <w:sz w:val="20"/>
          <w:szCs w:val="20"/>
        </w:rPr>
      </w:pPr>
    </w:p>
    <w:p w14:paraId="37630238" w14:textId="77777777" w:rsidR="009B6B32" w:rsidRPr="00562D79" w:rsidRDefault="009B6B32" w:rsidP="009B6B32">
      <w:pPr>
        <w:spacing w:before="10"/>
        <w:rPr>
          <w:rFonts w:ascii="Arial" w:eastAsia="Arial" w:hAnsi="Arial" w:cs="Arial"/>
        </w:rPr>
      </w:pPr>
    </w:p>
    <w:p w14:paraId="6C58EED0" w14:textId="77777777" w:rsidR="009B6B32" w:rsidRPr="002A1DFC" w:rsidRDefault="009B6B32" w:rsidP="009B6B32">
      <w:pPr>
        <w:pStyle w:val="Heading1"/>
        <w:jc w:val="both"/>
        <w:rPr>
          <w:b w:val="0"/>
          <w:bCs w:val="0"/>
          <w:sz w:val="20"/>
          <w:szCs w:val="20"/>
        </w:rPr>
      </w:pPr>
      <w:r w:rsidRPr="002A1DFC">
        <w:rPr>
          <w:spacing w:val="-1"/>
          <w:sz w:val="20"/>
          <w:szCs w:val="20"/>
        </w:rPr>
        <w:t>Key Duties and Responsibilities:</w:t>
      </w:r>
    </w:p>
    <w:p w14:paraId="321EAFAA" w14:textId="37A8D174"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Conduct client intakes and assess legal needs in the areas of Family Law with some work in income security (CPP, WCB, Welfare, Disability, and EI), housing (residential tenancy), debt and other areas.</w:t>
      </w:r>
    </w:p>
    <w:p w14:paraId="5E45DF2D" w14:textId="58C3772A"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Assist clients with legal procedures, including completion of legal forms.</w:t>
      </w:r>
    </w:p>
    <w:p w14:paraId="398FBA0F" w14:textId="2EB26819"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Support clients with reconsideration and appeal processes with respect to income security issues through written and oral submissions.</w:t>
      </w:r>
    </w:p>
    <w:p w14:paraId="59E19CD3" w14:textId="0EE35A19"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Support clients in landlord/tenant issues through providing information on the Residential Tenancy Act and engaging in dispute resolution processes.</w:t>
      </w:r>
    </w:p>
    <w:p w14:paraId="3F4A4084" w14:textId="1FBE7FAA"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Develop a working knowledge of poverty law though training and researching legal issues and processes.</w:t>
      </w:r>
    </w:p>
    <w:p w14:paraId="1E99D714" w14:textId="7B62945C" w:rsidR="00EE117E" w:rsidRPr="002A1DFC" w:rsidRDefault="00EE117E" w:rsidP="00EE117E">
      <w:pPr>
        <w:widowControl/>
        <w:numPr>
          <w:ilvl w:val="0"/>
          <w:numId w:val="3"/>
        </w:numPr>
        <w:rPr>
          <w:rFonts w:ascii="Arial" w:hAnsi="Arial" w:cs="Arial"/>
          <w:sz w:val="20"/>
          <w:szCs w:val="20"/>
        </w:rPr>
      </w:pPr>
      <w:r w:rsidRPr="002A1DFC">
        <w:rPr>
          <w:rFonts w:ascii="Arial" w:hAnsi="Arial" w:cs="Arial"/>
          <w:sz w:val="20"/>
          <w:szCs w:val="20"/>
        </w:rPr>
        <w:t>Provide information and referrals to sources for legal information such as duty counsel lawyers, lawyer referral, Law Line, online resources, etc.</w:t>
      </w:r>
    </w:p>
    <w:p w14:paraId="0EDCECEA" w14:textId="77777777" w:rsidR="00EE117E" w:rsidRPr="002A1DFC" w:rsidRDefault="00EE117E" w:rsidP="00EE117E">
      <w:pPr>
        <w:pStyle w:val="ListParagraph"/>
        <w:widowControl/>
        <w:numPr>
          <w:ilvl w:val="0"/>
          <w:numId w:val="3"/>
        </w:numPr>
        <w:spacing w:before="100" w:beforeAutospacing="1" w:after="100" w:afterAutospacing="1"/>
        <w:outlineLvl w:val="3"/>
        <w:rPr>
          <w:rFonts w:ascii="Arial" w:hAnsi="Arial" w:cs="Arial"/>
          <w:sz w:val="20"/>
          <w:szCs w:val="20"/>
        </w:rPr>
      </w:pPr>
      <w:r w:rsidRPr="002A1DFC">
        <w:rPr>
          <w:rFonts w:ascii="Arial" w:hAnsi="Arial" w:cs="Arial"/>
          <w:sz w:val="20"/>
          <w:szCs w:val="20"/>
        </w:rPr>
        <w:t xml:space="preserve">Collect statistics on types of service provided to clients and number of clients served. </w:t>
      </w:r>
    </w:p>
    <w:p w14:paraId="4C798DE5" w14:textId="054E796E" w:rsidR="00EE117E" w:rsidRPr="002A1DFC" w:rsidRDefault="00EE117E" w:rsidP="00EE117E">
      <w:pPr>
        <w:pStyle w:val="ListParagraph"/>
        <w:widowControl/>
        <w:numPr>
          <w:ilvl w:val="0"/>
          <w:numId w:val="3"/>
        </w:numPr>
        <w:spacing w:before="100" w:beforeAutospacing="1" w:after="100" w:afterAutospacing="1"/>
        <w:outlineLvl w:val="3"/>
        <w:rPr>
          <w:rFonts w:ascii="Arial" w:hAnsi="Arial" w:cs="Arial"/>
          <w:sz w:val="20"/>
          <w:szCs w:val="20"/>
        </w:rPr>
      </w:pPr>
      <w:r w:rsidRPr="002A1DFC">
        <w:rPr>
          <w:rFonts w:ascii="Arial" w:hAnsi="Arial" w:cs="Arial"/>
          <w:sz w:val="20"/>
          <w:szCs w:val="20"/>
        </w:rPr>
        <w:t>Provide documentation of advocacy services through detailed records management practices. Keep client records up-to-date and organized.</w:t>
      </w:r>
    </w:p>
    <w:p w14:paraId="6E456F91" w14:textId="6C1F862C" w:rsidR="00EE117E" w:rsidRPr="002A1DFC" w:rsidRDefault="00EE117E" w:rsidP="00EE117E">
      <w:pPr>
        <w:pStyle w:val="ListParagraph"/>
        <w:widowControl/>
        <w:numPr>
          <w:ilvl w:val="0"/>
          <w:numId w:val="3"/>
        </w:numPr>
        <w:spacing w:before="100" w:beforeAutospacing="1" w:after="100" w:afterAutospacing="1"/>
        <w:outlineLvl w:val="3"/>
        <w:rPr>
          <w:rFonts w:ascii="Arial" w:hAnsi="Arial" w:cs="Arial"/>
          <w:sz w:val="20"/>
          <w:szCs w:val="20"/>
        </w:rPr>
      </w:pPr>
      <w:r w:rsidRPr="002A1DFC">
        <w:rPr>
          <w:rFonts w:ascii="Arial" w:hAnsi="Arial" w:cs="Arial"/>
          <w:sz w:val="20"/>
          <w:szCs w:val="20"/>
        </w:rPr>
        <w:t>Maintain an organized and systematic Bring Forward system of important dates and deadlines.</w:t>
      </w:r>
    </w:p>
    <w:p w14:paraId="78D604A9" w14:textId="77777777" w:rsidR="00EE117E" w:rsidRPr="002A1DFC" w:rsidRDefault="00EE117E" w:rsidP="00EE117E">
      <w:pPr>
        <w:pStyle w:val="ListParagraph"/>
        <w:widowControl/>
        <w:numPr>
          <w:ilvl w:val="0"/>
          <w:numId w:val="3"/>
        </w:numPr>
        <w:spacing w:before="100" w:beforeAutospacing="1" w:after="100" w:afterAutospacing="1"/>
        <w:outlineLvl w:val="3"/>
        <w:rPr>
          <w:rFonts w:ascii="Arial" w:hAnsi="Arial" w:cs="Arial"/>
          <w:sz w:val="20"/>
          <w:szCs w:val="20"/>
        </w:rPr>
      </w:pPr>
      <w:r w:rsidRPr="002A1DFC">
        <w:rPr>
          <w:rFonts w:ascii="Arial" w:hAnsi="Arial" w:cs="Arial"/>
          <w:sz w:val="20"/>
          <w:szCs w:val="20"/>
        </w:rPr>
        <w:t xml:space="preserve">Perform other related duties as required. </w:t>
      </w:r>
    </w:p>
    <w:p w14:paraId="29EB0304" w14:textId="77777777" w:rsidR="009B6B32" w:rsidRPr="002A1DFC" w:rsidRDefault="009B6B32" w:rsidP="009B6B32">
      <w:pPr>
        <w:pStyle w:val="NoSpacing"/>
        <w:ind w:left="720"/>
        <w:rPr>
          <w:rFonts w:ascii="Arial" w:eastAsia="Arial" w:hAnsi="Arial" w:cstheme="minorBidi"/>
          <w:spacing w:val="-1"/>
          <w:sz w:val="20"/>
          <w:szCs w:val="20"/>
          <w:lang w:val="en-US"/>
        </w:rPr>
      </w:pPr>
    </w:p>
    <w:p w14:paraId="37DF8100" w14:textId="77777777" w:rsidR="009B6B32" w:rsidRPr="002A1DFC" w:rsidRDefault="009B6B32" w:rsidP="009B6B32">
      <w:pPr>
        <w:pStyle w:val="Heading1"/>
        <w:ind w:left="0"/>
        <w:rPr>
          <w:b w:val="0"/>
          <w:bCs w:val="0"/>
          <w:sz w:val="20"/>
          <w:szCs w:val="20"/>
        </w:rPr>
      </w:pPr>
      <w:r w:rsidRPr="002A1DFC">
        <w:rPr>
          <w:spacing w:val="-1"/>
          <w:sz w:val="20"/>
          <w:szCs w:val="20"/>
        </w:rPr>
        <w:t>Qualifications:</w:t>
      </w:r>
    </w:p>
    <w:p w14:paraId="6FC183A8" w14:textId="2C4C6211"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 xml:space="preserve">Working towards a Law Degree or </w:t>
      </w:r>
      <w:proofErr w:type="gramStart"/>
      <w:r w:rsidRPr="002A1DFC">
        <w:rPr>
          <w:rFonts w:ascii="Arial" w:hAnsi="Arial" w:cs="Arial"/>
          <w:sz w:val="20"/>
          <w:szCs w:val="20"/>
        </w:rPr>
        <w:t>Bachelor’s Degree</w:t>
      </w:r>
      <w:proofErr w:type="gramEnd"/>
      <w:r w:rsidRPr="002A1DFC">
        <w:rPr>
          <w:rFonts w:ascii="Arial" w:hAnsi="Arial" w:cs="Arial"/>
          <w:sz w:val="20"/>
          <w:szCs w:val="20"/>
        </w:rPr>
        <w:t xml:space="preserve"> in a related field or diploma in paralegal practice</w:t>
      </w:r>
    </w:p>
    <w:p w14:paraId="6DE4AE21"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Minimum 2 years’ experience working with legal issues related to women who experience violence in relationships preferably within family law</w:t>
      </w:r>
    </w:p>
    <w:p w14:paraId="78F9099E" w14:textId="02516F1B"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Analysis, knowledge, and training in working with trauma survivors</w:t>
      </w:r>
    </w:p>
    <w:p w14:paraId="04F2E651"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Excellent advocacy and problem-solving skills</w:t>
      </w:r>
    </w:p>
    <w:p w14:paraId="757A64E6"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Strong decolonizing and intersectional feminist analysis of violence against women</w:t>
      </w:r>
    </w:p>
    <w:p w14:paraId="737DC396"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Good organization and time management skills.</w:t>
      </w:r>
    </w:p>
    <w:p w14:paraId="3AC55165"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Well-developed communication skills both written and oral.</w:t>
      </w:r>
    </w:p>
    <w:p w14:paraId="3ED06BEE" w14:textId="69AA7DAE"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Strong computer literacy in Word and Excel required.</w:t>
      </w:r>
    </w:p>
    <w:p w14:paraId="4CA46556" w14:textId="59D06803" w:rsidR="00AC1F95" w:rsidRPr="002A1DFC" w:rsidRDefault="00AC1F95" w:rsidP="00AC1F95">
      <w:pPr>
        <w:widowControl/>
        <w:rPr>
          <w:rFonts w:ascii="Arial" w:hAnsi="Arial" w:cs="Arial"/>
          <w:sz w:val="20"/>
          <w:szCs w:val="20"/>
        </w:rPr>
      </w:pPr>
    </w:p>
    <w:p w14:paraId="2B3317C7" w14:textId="6223FB37" w:rsidR="00AC1F95" w:rsidRPr="002A1DFC" w:rsidRDefault="00AC1F95" w:rsidP="00AC1F95">
      <w:pPr>
        <w:widowControl/>
        <w:rPr>
          <w:rFonts w:ascii="Arial" w:hAnsi="Arial" w:cs="Arial"/>
          <w:sz w:val="20"/>
          <w:szCs w:val="20"/>
        </w:rPr>
      </w:pPr>
    </w:p>
    <w:p w14:paraId="19696997" w14:textId="7C047BF3" w:rsidR="00AC1F95" w:rsidRPr="002A1DFC" w:rsidRDefault="00AC1F95" w:rsidP="00AC1F95">
      <w:pPr>
        <w:widowControl/>
        <w:rPr>
          <w:rFonts w:ascii="Arial" w:hAnsi="Arial" w:cs="Arial"/>
          <w:sz w:val="20"/>
          <w:szCs w:val="20"/>
        </w:rPr>
      </w:pPr>
    </w:p>
    <w:p w14:paraId="53141F06" w14:textId="45F70BDC" w:rsidR="00AC1F95" w:rsidRPr="002A1DFC" w:rsidRDefault="00AC1F95" w:rsidP="00AC1F95">
      <w:pPr>
        <w:widowControl/>
        <w:rPr>
          <w:rFonts w:ascii="Arial" w:hAnsi="Arial" w:cs="Arial"/>
          <w:sz w:val="20"/>
          <w:szCs w:val="20"/>
        </w:rPr>
      </w:pPr>
    </w:p>
    <w:p w14:paraId="318ED93B" w14:textId="50306BE6" w:rsidR="00AC1F95" w:rsidRPr="002A1DFC" w:rsidRDefault="00AC1F95" w:rsidP="00AC1F95">
      <w:pPr>
        <w:widowControl/>
        <w:rPr>
          <w:rFonts w:ascii="Arial" w:hAnsi="Arial" w:cs="Arial"/>
          <w:sz w:val="20"/>
          <w:szCs w:val="20"/>
        </w:rPr>
      </w:pPr>
    </w:p>
    <w:p w14:paraId="6CA82A9F" w14:textId="0A780E53" w:rsidR="00AC1F95" w:rsidRPr="002A1DFC" w:rsidRDefault="00AC1F95" w:rsidP="00AC1F95">
      <w:pPr>
        <w:widowControl/>
        <w:rPr>
          <w:rFonts w:ascii="Arial" w:hAnsi="Arial" w:cs="Arial"/>
          <w:sz w:val="20"/>
          <w:szCs w:val="20"/>
        </w:rPr>
      </w:pPr>
    </w:p>
    <w:p w14:paraId="3ACA43AB" w14:textId="7C92D5D4" w:rsidR="00AC1F95" w:rsidRPr="002A1DFC" w:rsidRDefault="00AC1F95" w:rsidP="00AC1F95">
      <w:pPr>
        <w:widowControl/>
        <w:rPr>
          <w:rFonts w:ascii="Arial" w:hAnsi="Arial" w:cs="Arial"/>
          <w:sz w:val="20"/>
          <w:szCs w:val="20"/>
        </w:rPr>
      </w:pPr>
    </w:p>
    <w:p w14:paraId="282216A2" w14:textId="77777777" w:rsidR="00AC1F95" w:rsidRPr="002A1DFC" w:rsidRDefault="00AC1F95" w:rsidP="00AC1F95">
      <w:pPr>
        <w:widowControl/>
        <w:rPr>
          <w:rFonts w:ascii="Arial" w:hAnsi="Arial" w:cs="Arial"/>
          <w:sz w:val="20"/>
          <w:szCs w:val="20"/>
        </w:rPr>
      </w:pPr>
    </w:p>
    <w:p w14:paraId="5CC953F0"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Ability to work effectively independently and within a team, energetic and self-motivated.</w:t>
      </w:r>
    </w:p>
    <w:p w14:paraId="32A60D28" w14:textId="09201FB4"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Strong work ethic.</w:t>
      </w:r>
    </w:p>
    <w:p w14:paraId="275391BF" w14:textId="7D4DB636"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Knowledge and experience of working with survivors of historic racism and the impact of colonization.</w:t>
      </w:r>
    </w:p>
    <w:p w14:paraId="4C0B1A89"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Strong conflict resolution skills and strong commitment to working as a positive member of a team.</w:t>
      </w:r>
    </w:p>
    <w:p w14:paraId="6105E4EA"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Willing and open to give and receive feedback.</w:t>
      </w:r>
    </w:p>
    <w:p w14:paraId="3A2BDB78" w14:textId="77777777"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Demonstrated cultural competency including awareness of diverse marginalized communities in Fraser Valley and ability to work with women from various cultural communities.</w:t>
      </w:r>
    </w:p>
    <w:p w14:paraId="7C0C9C7C" w14:textId="3ADF408F" w:rsidR="005323A8" w:rsidRPr="002A1DFC" w:rsidRDefault="005323A8" w:rsidP="005323A8">
      <w:pPr>
        <w:widowControl/>
        <w:numPr>
          <w:ilvl w:val="0"/>
          <w:numId w:val="1"/>
        </w:numPr>
        <w:rPr>
          <w:rFonts w:ascii="Arial" w:hAnsi="Arial" w:cs="Arial"/>
          <w:sz w:val="20"/>
          <w:szCs w:val="20"/>
        </w:rPr>
      </w:pPr>
      <w:r w:rsidRPr="002A1DFC">
        <w:rPr>
          <w:rFonts w:ascii="Arial" w:hAnsi="Arial" w:cs="Arial"/>
          <w:sz w:val="20"/>
          <w:szCs w:val="20"/>
        </w:rPr>
        <w:t>A valid B.C. Driver's License (Class 5 or Class 7), and a suitable driver's abstract</w:t>
      </w:r>
      <w:r w:rsidR="001D6B01" w:rsidRPr="002A1DFC">
        <w:rPr>
          <w:rFonts w:ascii="Arial" w:hAnsi="Arial" w:cs="Arial"/>
          <w:sz w:val="20"/>
          <w:szCs w:val="20"/>
        </w:rPr>
        <w:t xml:space="preserve"> and access to car.</w:t>
      </w:r>
    </w:p>
    <w:p w14:paraId="262531DB" w14:textId="77777777"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Excellent organizational skills and ability to meet deadlines; ability to work on many projects at one time</w:t>
      </w:r>
    </w:p>
    <w:p w14:paraId="38507FEB" w14:textId="77777777" w:rsidR="009B6B32" w:rsidRPr="002A1DFC" w:rsidRDefault="009B6B32" w:rsidP="009B6B32">
      <w:pPr>
        <w:pStyle w:val="ListParagraph"/>
        <w:widowControl/>
        <w:numPr>
          <w:ilvl w:val="0"/>
          <w:numId w:val="1"/>
        </w:numPr>
        <w:contextualSpacing/>
        <w:rPr>
          <w:rFonts w:ascii="Arial" w:hAnsi="Arial" w:cs="Arial"/>
          <w:sz w:val="20"/>
          <w:szCs w:val="20"/>
        </w:rPr>
      </w:pPr>
      <w:r w:rsidRPr="002A1DFC">
        <w:rPr>
          <w:rFonts w:ascii="Arial" w:hAnsi="Arial" w:cs="Arial"/>
          <w:sz w:val="20"/>
          <w:szCs w:val="20"/>
        </w:rPr>
        <w:t>Satisfactory Criminal Record Clearance Vulnerable Sector.</w:t>
      </w:r>
    </w:p>
    <w:p w14:paraId="0BF86E9F" w14:textId="77777777" w:rsidR="009B6B32" w:rsidRPr="002A1DFC" w:rsidRDefault="009B6B32" w:rsidP="009B6B32">
      <w:pPr>
        <w:pStyle w:val="ListParagraph"/>
        <w:widowControl/>
        <w:numPr>
          <w:ilvl w:val="0"/>
          <w:numId w:val="1"/>
        </w:numPr>
        <w:contextualSpacing/>
        <w:rPr>
          <w:rFonts w:ascii="Arial" w:hAnsi="Arial" w:cs="Arial"/>
          <w:sz w:val="20"/>
          <w:szCs w:val="20"/>
        </w:rPr>
      </w:pPr>
      <w:r w:rsidRPr="002A1DFC">
        <w:rPr>
          <w:rFonts w:ascii="Arial" w:hAnsi="Arial" w:cs="Arial"/>
          <w:sz w:val="20"/>
          <w:szCs w:val="20"/>
        </w:rPr>
        <w:t>Documentation that applicant is legally entitled to work in Canada.</w:t>
      </w:r>
    </w:p>
    <w:p w14:paraId="54B87B70" w14:textId="77777777" w:rsidR="009B6B32" w:rsidRPr="002A1DFC" w:rsidRDefault="009B6B32" w:rsidP="009B6B32">
      <w:pPr>
        <w:pStyle w:val="ListParagraph"/>
        <w:widowControl/>
        <w:ind w:left="820"/>
        <w:contextualSpacing/>
        <w:rPr>
          <w:rFonts w:ascii="Arial" w:hAnsi="Arial" w:cs="Arial"/>
          <w:sz w:val="20"/>
          <w:szCs w:val="20"/>
        </w:rPr>
      </w:pPr>
    </w:p>
    <w:p w14:paraId="446461F0" w14:textId="77777777" w:rsidR="009B6B32" w:rsidRPr="002A1DFC" w:rsidRDefault="009B6B32" w:rsidP="009B6B32">
      <w:pPr>
        <w:spacing w:before="4"/>
        <w:rPr>
          <w:rFonts w:ascii="Arial" w:eastAsia="Arial" w:hAnsi="Arial" w:cs="Arial"/>
          <w:sz w:val="20"/>
          <w:szCs w:val="20"/>
        </w:rPr>
      </w:pPr>
    </w:p>
    <w:p w14:paraId="5A0DFD64" w14:textId="77777777" w:rsidR="009B6B32" w:rsidRPr="002A1DFC" w:rsidRDefault="009B6B32" w:rsidP="009B6B32">
      <w:pPr>
        <w:pStyle w:val="Heading1"/>
        <w:ind w:left="119"/>
        <w:rPr>
          <w:b w:val="0"/>
          <w:bCs w:val="0"/>
          <w:sz w:val="20"/>
          <w:szCs w:val="20"/>
        </w:rPr>
      </w:pPr>
      <w:r w:rsidRPr="002A1DFC">
        <w:rPr>
          <w:spacing w:val="-1"/>
          <w:sz w:val="20"/>
          <w:szCs w:val="20"/>
        </w:rPr>
        <w:t>Competencies:</w:t>
      </w:r>
    </w:p>
    <w:p w14:paraId="65BED0EC" w14:textId="7A90EE06"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Excellent interpersonal skills: ability to work independently, cooperatively, and from a feminist </w:t>
      </w:r>
      <w:r w:rsidR="00537829" w:rsidRPr="002A1DFC">
        <w:rPr>
          <w:rFonts w:ascii="Arial" w:eastAsia="Arial" w:hAnsi="Arial" w:cstheme="minorBidi"/>
          <w:spacing w:val="-1"/>
          <w:sz w:val="20"/>
          <w:szCs w:val="20"/>
          <w:lang w:val="en-US"/>
        </w:rPr>
        <w:t>perspective.</w:t>
      </w:r>
    </w:p>
    <w:p w14:paraId="6461E7A4" w14:textId="061D9A1B"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Demonstrated ability to communicate effectively both verbally and in </w:t>
      </w:r>
      <w:r w:rsidR="00537829" w:rsidRPr="002A1DFC">
        <w:rPr>
          <w:rFonts w:ascii="Arial" w:eastAsia="Arial" w:hAnsi="Arial" w:cstheme="minorBidi"/>
          <w:spacing w:val="-1"/>
          <w:sz w:val="20"/>
          <w:szCs w:val="20"/>
          <w:lang w:val="en-US"/>
        </w:rPr>
        <w:t>writing.</w:t>
      </w:r>
    </w:p>
    <w:p w14:paraId="7A57CF7E" w14:textId="38635829"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Excellent working within a team and developing </w:t>
      </w:r>
      <w:r w:rsidR="00537829" w:rsidRPr="002A1DFC">
        <w:rPr>
          <w:rFonts w:ascii="Arial" w:eastAsia="Arial" w:hAnsi="Arial" w:cstheme="minorBidi"/>
          <w:spacing w:val="-1"/>
          <w:sz w:val="20"/>
          <w:szCs w:val="20"/>
          <w:lang w:val="en-US"/>
        </w:rPr>
        <w:t>consensus.</w:t>
      </w:r>
    </w:p>
    <w:p w14:paraId="15C01042" w14:textId="76150A2B"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Strong time management and organizational </w:t>
      </w:r>
      <w:r w:rsidR="00537829" w:rsidRPr="002A1DFC">
        <w:rPr>
          <w:rFonts w:ascii="Arial" w:eastAsia="Arial" w:hAnsi="Arial" w:cstheme="minorBidi"/>
          <w:spacing w:val="-1"/>
          <w:sz w:val="20"/>
          <w:szCs w:val="20"/>
          <w:lang w:val="en-US"/>
        </w:rPr>
        <w:t>skills.</w:t>
      </w:r>
    </w:p>
    <w:p w14:paraId="059737B6" w14:textId="064E7568"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Able to interpret and implement policies, procedures and computer applications related to the work </w:t>
      </w:r>
      <w:r w:rsidR="00537829" w:rsidRPr="002A1DFC">
        <w:rPr>
          <w:rFonts w:ascii="Arial" w:eastAsia="Arial" w:hAnsi="Arial" w:cstheme="minorBidi"/>
          <w:spacing w:val="-1"/>
          <w:sz w:val="20"/>
          <w:szCs w:val="20"/>
          <w:lang w:val="en-US"/>
        </w:rPr>
        <w:t>assigned.</w:t>
      </w:r>
    </w:p>
    <w:p w14:paraId="1541048E" w14:textId="2EFA477B"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 xml:space="preserve">Able to perform basic research and prepare reports and </w:t>
      </w:r>
      <w:r w:rsidR="00537829" w:rsidRPr="002A1DFC">
        <w:rPr>
          <w:rFonts w:ascii="Arial" w:eastAsia="Arial" w:hAnsi="Arial" w:cstheme="minorBidi"/>
          <w:spacing w:val="-1"/>
          <w:sz w:val="20"/>
          <w:szCs w:val="20"/>
          <w:lang w:val="en-US"/>
        </w:rPr>
        <w:t>recommendations.</w:t>
      </w:r>
    </w:p>
    <w:p w14:paraId="7A588157" w14:textId="77777777" w:rsidR="009B6B32" w:rsidRPr="002A1DFC" w:rsidRDefault="009B6B32" w:rsidP="009B6B32">
      <w:pPr>
        <w:pStyle w:val="NoSpacing"/>
        <w:numPr>
          <w:ilvl w:val="0"/>
          <w:numId w:val="1"/>
        </w:numPr>
        <w:rPr>
          <w:rFonts w:ascii="Arial" w:eastAsia="Arial" w:hAnsi="Arial" w:cstheme="minorBidi"/>
          <w:spacing w:val="-1"/>
          <w:sz w:val="20"/>
          <w:szCs w:val="20"/>
          <w:lang w:val="en-US"/>
        </w:rPr>
      </w:pPr>
      <w:r w:rsidRPr="002A1DFC">
        <w:rPr>
          <w:rFonts w:ascii="Arial" w:eastAsia="Arial" w:hAnsi="Arial" w:cstheme="minorBidi"/>
          <w:spacing w:val="-1"/>
          <w:sz w:val="20"/>
          <w:szCs w:val="20"/>
          <w:lang w:val="en-US"/>
        </w:rPr>
        <w:t>Able to use initiative and independent judgement within established policy and procedural guidelines</w:t>
      </w:r>
    </w:p>
    <w:p w14:paraId="3066EAEE" w14:textId="77777777" w:rsidR="009B6B32" w:rsidRPr="002A1DFC" w:rsidRDefault="009B6B32" w:rsidP="009B6B32">
      <w:pPr>
        <w:spacing w:before="3"/>
        <w:rPr>
          <w:rFonts w:ascii="Arial" w:eastAsia="Arial" w:hAnsi="Arial" w:cs="Arial"/>
          <w:sz w:val="20"/>
          <w:szCs w:val="20"/>
        </w:rPr>
      </w:pPr>
    </w:p>
    <w:p w14:paraId="774F7DE8" w14:textId="77777777" w:rsidR="009B6B32" w:rsidRPr="002A1DFC" w:rsidRDefault="009B6B32" w:rsidP="009B6B32">
      <w:pPr>
        <w:spacing w:before="3"/>
        <w:rPr>
          <w:rFonts w:ascii="Arial" w:eastAsia="Arial" w:hAnsi="Arial" w:cs="Arial"/>
          <w:sz w:val="20"/>
          <w:szCs w:val="20"/>
        </w:rPr>
      </w:pPr>
    </w:p>
    <w:p w14:paraId="3F9E1821" w14:textId="77777777" w:rsidR="009B6B32" w:rsidRPr="002A1DFC" w:rsidRDefault="009B6B32" w:rsidP="009B6B32">
      <w:pPr>
        <w:pStyle w:val="Default"/>
        <w:rPr>
          <w:rFonts w:ascii="Arial" w:hAnsi="Arial" w:cs="Arial"/>
          <w:b/>
          <w:bCs/>
          <w:color w:val="auto"/>
          <w:sz w:val="20"/>
          <w:szCs w:val="20"/>
        </w:rPr>
      </w:pPr>
      <w:r w:rsidRPr="002A1DFC">
        <w:rPr>
          <w:rFonts w:ascii="Arial" w:hAnsi="Arial" w:cs="Arial"/>
          <w:b/>
          <w:bCs/>
          <w:color w:val="auto"/>
          <w:sz w:val="20"/>
          <w:szCs w:val="20"/>
        </w:rPr>
        <w:t>Working Conditions:</w:t>
      </w:r>
    </w:p>
    <w:p w14:paraId="2F1084BA" w14:textId="77777777" w:rsidR="009B6B32" w:rsidRPr="002A1DFC" w:rsidRDefault="009B6B32" w:rsidP="009B6B32">
      <w:pPr>
        <w:widowControl/>
        <w:numPr>
          <w:ilvl w:val="0"/>
          <w:numId w:val="3"/>
        </w:numPr>
        <w:rPr>
          <w:rFonts w:ascii="Arial" w:hAnsi="Arial" w:cs="Arial"/>
          <w:sz w:val="20"/>
          <w:szCs w:val="20"/>
        </w:rPr>
      </w:pPr>
      <w:r w:rsidRPr="002A1DFC">
        <w:rPr>
          <w:rFonts w:ascii="Arial" w:hAnsi="Arial" w:cs="Arial"/>
          <w:sz w:val="20"/>
          <w:szCs w:val="20"/>
        </w:rPr>
        <w:t>Regular hours are from 9-5, 5 days a week. May need to occasionally be available for flexible scheduling weekdays, weekends and possibly some holidays if required.</w:t>
      </w:r>
    </w:p>
    <w:p w14:paraId="27C0AC23" w14:textId="77777777" w:rsidR="009B6B32" w:rsidRPr="002A1DFC" w:rsidRDefault="009B6B32" w:rsidP="009B6B32">
      <w:pPr>
        <w:widowControl/>
        <w:numPr>
          <w:ilvl w:val="0"/>
          <w:numId w:val="3"/>
        </w:numPr>
        <w:rPr>
          <w:rFonts w:ascii="Arial" w:hAnsi="Arial" w:cs="Arial"/>
          <w:sz w:val="20"/>
          <w:szCs w:val="20"/>
        </w:rPr>
      </w:pPr>
      <w:r w:rsidRPr="002A1DFC">
        <w:rPr>
          <w:rFonts w:ascii="Arial" w:hAnsi="Arial" w:cs="Arial"/>
          <w:sz w:val="20"/>
          <w:szCs w:val="20"/>
        </w:rPr>
        <w:t>Worksite: Ann Davis Transition Society Administration Office.</w:t>
      </w:r>
    </w:p>
    <w:p w14:paraId="25988904" w14:textId="77777777" w:rsidR="009B6B32" w:rsidRPr="002A1DFC" w:rsidRDefault="009B6B32" w:rsidP="009B6B32">
      <w:pPr>
        <w:widowControl/>
        <w:ind w:left="720"/>
        <w:rPr>
          <w:rFonts w:ascii="Arial" w:hAnsi="Arial" w:cs="Arial"/>
          <w:sz w:val="20"/>
          <w:szCs w:val="20"/>
        </w:rPr>
      </w:pPr>
    </w:p>
    <w:p w14:paraId="67CD312C" w14:textId="77777777" w:rsidR="009B6B32" w:rsidRPr="002A1DFC" w:rsidRDefault="009B6B32" w:rsidP="009B6B32">
      <w:pPr>
        <w:shd w:val="clear" w:color="auto" w:fill="FFFFFF"/>
        <w:spacing w:after="100" w:afterAutospacing="1"/>
        <w:ind w:left="720"/>
        <w:rPr>
          <w:rFonts w:ascii="Arial" w:eastAsia="Calibri" w:hAnsi="Arial" w:cs="Arial"/>
          <w:b/>
          <w:sz w:val="20"/>
          <w:szCs w:val="20"/>
        </w:rPr>
      </w:pPr>
      <w:r w:rsidRPr="002A1DFC">
        <w:rPr>
          <w:rFonts w:ascii="Arial" w:hAnsi="Arial" w:cs="Arial"/>
          <w:sz w:val="20"/>
          <w:szCs w:val="20"/>
        </w:rPr>
        <w:t xml:space="preserve">Note: We conduct primary source verification of applicant's credentials including education, training, work history, and licensure. </w:t>
      </w:r>
      <w:r w:rsidRPr="002A1DFC">
        <w:rPr>
          <w:rFonts w:ascii="Arial" w:hAnsi="Arial" w:cs="Arial"/>
          <w:b/>
          <w:bCs/>
          <w:sz w:val="20"/>
          <w:szCs w:val="20"/>
        </w:rPr>
        <w:t>Only applicants that have been shortlisted will be contacted.</w:t>
      </w:r>
      <w:r w:rsidRPr="002A1DFC">
        <w:rPr>
          <w:rFonts w:ascii="Arial" w:hAnsi="Arial" w:cs="Arial"/>
          <w:sz w:val="20"/>
          <w:szCs w:val="20"/>
        </w:rPr>
        <w:t> </w:t>
      </w:r>
      <w:r w:rsidRPr="002A1DFC">
        <w:rPr>
          <w:rFonts w:ascii="Arial" w:eastAsia="Calibri" w:hAnsi="Arial" w:cs="Arial"/>
          <w:b/>
          <w:sz w:val="20"/>
          <w:szCs w:val="20"/>
        </w:rPr>
        <w:t xml:space="preserve"> </w:t>
      </w:r>
    </w:p>
    <w:p w14:paraId="45E45334" w14:textId="77777777" w:rsidR="009B6B32" w:rsidRPr="002A1DFC" w:rsidRDefault="009B6B32" w:rsidP="009B6B32">
      <w:pPr>
        <w:shd w:val="clear" w:color="auto" w:fill="FFFFFF"/>
        <w:ind w:left="720"/>
        <w:jc w:val="center"/>
        <w:rPr>
          <w:rFonts w:ascii="Arial" w:hAnsi="Arial" w:cs="Arial"/>
          <w:sz w:val="20"/>
          <w:szCs w:val="20"/>
        </w:rPr>
      </w:pPr>
      <w:r w:rsidRPr="002A1DFC">
        <w:rPr>
          <w:rFonts w:ascii="Arial" w:hAnsi="Arial" w:cs="Arial"/>
          <w:sz w:val="20"/>
          <w:szCs w:val="20"/>
        </w:rPr>
        <w:t>STATEMENT OF DIVERSITY</w:t>
      </w:r>
    </w:p>
    <w:p w14:paraId="6358D325" w14:textId="77777777" w:rsidR="009B6B32" w:rsidRPr="005839D5" w:rsidRDefault="009B6B32" w:rsidP="009B6B32">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w:t>
      </w:r>
      <w:proofErr w:type="gramStart"/>
      <w:r w:rsidRPr="005839D5">
        <w:rPr>
          <w:rFonts w:ascii="Arial" w:hAnsi="Arial" w:cs="Arial"/>
          <w:sz w:val="20"/>
        </w:rPr>
        <w:t>status</w:t>
      </w:r>
      <w:proofErr w:type="gramEnd"/>
      <w:r w:rsidRPr="005839D5">
        <w:rPr>
          <w:rFonts w:ascii="Arial" w:hAnsi="Arial" w:cs="Arial"/>
          <w:sz w:val="20"/>
        </w:rPr>
        <w:t xml:space="preserve"> and political belief.</w:t>
      </w:r>
    </w:p>
    <w:p w14:paraId="61A929CD" w14:textId="77777777" w:rsidR="009B6B32" w:rsidRPr="005976DD" w:rsidRDefault="009B6B32" w:rsidP="009B6B32">
      <w:pPr>
        <w:pStyle w:val="BodyText"/>
        <w:tabs>
          <w:tab w:val="left" w:pos="842"/>
        </w:tabs>
        <w:spacing w:line="271" w:lineRule="auto"/>
        <w:ind w:left="820" w:right="107" w:firstLine="0"/>
        <w:jc w:val="center"/>
        <w:rPr>
          <w:rFonts w:cs="Arial"/>
          <w:i/>
          <w:spacing w:val="-1"/>
          <w:sz w:val="20"/>
        </w:rPr>
      </w:pPr>
    </w:p>
    <w:p w14:paraId="31B584E0" w14:textId="77777777" w:rsidR="009B6B32" w:rsidRPr="005976DD" w:rsidRDefault="009B6B32" w:rsidP="009B6B32">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1BB75254" w14:textId="77777777" w:rsidR="009B6B32" w:rsidRPr="00254F83" w:rsidRDefault="009B6B32" w:rsidP="009B6B32">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62DE28E5" w14:textId="77777777" w:rsidR="009B6B32" w:rsidRDefault="009B6B32" w:rsidP="009B6B32">
      <w:pPr>
        <w:spacing w:before="10"/>
        <w:rPr>
          <w:rFonts w:ascii="Arial" w:eastAsia="Arial" w:hAnsi="Arial" w:cs="Arial"/>
          <w:sz w:val="17"/>
          <w:szCs w:val="17"/>
        </w:rPr>
      </w:pPr>
    </w:p>
    <w:p w14:paraId="7FD3C4DC" w14:textId="77777777" w:rsidR="009B6B32" w:rsidRDefault="009B6B32" w:rsidP="009B6B32">
      <w:pPr>
        <w:ind w:left="3544" w:right="185" w:hanging="2893"/>
        <w:rPr>
          <w:rFonts w:ascii="Arial" w:eastAsia="Arial" w:hAnsi="Arial" w:cs="Arial"/>
        </w:rPr>
      </w:pPr>
    </w:p>
    <w:p w14:paraId="3E999E30" w14:textId="77777777" w:rsidR="00E661F8" w:rsidRDefault="00E661F8"/>
    <w:sectPr w:rsidR="00E661F8" w:rsidSect="009B6B32">
      <w:headerReference w:type="default" r:id="rId8"/>
      <w:footerReference w:type="default" r:id="rId9"/>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93DD" w14:textId="77777777" w:rsidR="003C6E63" w:rsidRDefault="00AF0845">
      <w:r>
        <w:separator/>
      </w:r>
    </w:p>
  </w:endnote>
  <w:endnote w:type="continuationSeparator" w:id="0">
    <w:p w14:paraId="0B24D28A" w14:textId="77777777" w:rsidR="003C6E63" w:rsidRDefault="00AF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DB8" w14:textId="77777777" w:rsidR="00D057ED" w:rsidRDefault="0053782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20EEDA9" wp14:editId="01C03BBF">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2CCC" w14:textId="77777777" w:rsidR="00D057ED" w:rsidRDefault="00537829">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EEDA9" id="_x0000_t202" coordsize="21600,21600" o:spt="202" path="m,l,21600r21600,l21600,xe">
              <v:stroke joinstyle="miter"/>
              <v:path gradientshapeok="t" o:connecttype="rect"/>
            </v:shapetype>
            <v:shape id="Text Box 4" o:spid="_x0000_s1026" type="#_x0000_t202" style="position:absolute;margin-left:213.2pt;margin-top:735.25pt;width:185.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" filled="f" stroked="f">
              <v:textbox inset="0,0,0,0">
                <w:txbxContent>
                  <w:p w14:paraId="7A342CCC" w14:textId="77777777" w:rsidR="00D057ED" w:rsidRDefault="00537829">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6C0CF93" wp14:editId="6DE8154A">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88B17" w14:textId="77777777" w:rsidR="00D057ED" w:rsidRDefault="00537829">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CF93" id="Text Box 3" o:spid="_x0000_s1027" type="#_x0000_t202" style="position:absolute;margin-left:167.6pt;margin-top:745.55pt;width:88.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" filled="f" stroked="f">
              <v:textbox inset="0,0,0,0">
                <w:txbxContent>
                  <w:p w14:paraId="39B88B17" w14:textId="77777777" w:rsidR="00D057ED" w:rsidRDefault="00537829">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85B562" wp14:editId="538C7A65">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3109" w14:textId="77777777" w:rsidR="00D057ED" w:rsidRDefault="00537829">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B562" id="Text Box 2" o:spid="_x0000_s1028" type="#_x0000_t202" style="position:absolute;margin-left:273.8pt;margin-top:745.55pt;width:76.0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" filled="f" stroked="f">
              <v:textbox inset="0,0,0,0">
                <w:txbxContent>
                  <w:p w14:paraId="209B3109" w14:textId="77777777" w:rsidR="00D057ED" w:rsidRDefault="00537829">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F405007" wp14:editId="714B067D">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D000" w14:textId="77777777" w:rsidR="00D057ED" w:rsidRDefault="002A1DFC">
                          <w:pPr>
                            <w:spacing w:line="204" w:lineRule="exact"/>
                            <w:ind w:left="20"/>
                            <w:rPr>
                              <w:rFonts w:ascii="Arial" w:eastAsia="Arial" w:hAnsi="Arial" w:cs="Arial"/>
                              <w:sz w:val="18"/>
                              <w:szCs w:val="18"/>
                            </w:rPr>
                          </w:pPr>
                          <w:hyperlink r:id="rId1">
                            <w:r w:rsidR="00537829">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5007" id="Text Box 1" o:spid="_x0000_s1029" type="#_x0000_t202" style="position:absolute;margin-left:362.7pt;margin-top:745.55pt;width:81.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" filled="f" stroked="f">
              <v:textbox inset="0,0,0,0">
                <w:txbxContent>
                  <w:p w14:paraId="45C3D000" w14:textId="77777777" w:rsidR="00D057ED" w:rsidRDefault="00537829">
                    <w:pPr>
                      <w:spacing w:line="204" w:lineRule="exact"/>
                      <w:ind w:left="20"/>
                      <w:rPr>
                        <w:rFonts w:ascii="Arial" w:eastAsia="Arial" w:hAnsi="Arial" w:cs="Arial"/>
                        <w:sz w:val="18"/>
                        <w:szCs w:val="18"/>
                      </w:rPr>
                    </w:pPr>
                    <w:hyperlink r:id="rId2">
                      <w:r>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8943" w14:textId="77777777" w:rsidR="003C6E63" w:rsidRDefault="00AF0845">
      <w:r>
        <w:separator/>
      </w:r>
    </w:p>
  </w:footnote>
  <w:footnote w:type="continuationSeparator" w:id="0">
    <w:p w14:paraId="2F75DAAE" w14:textId="77777777" w:rsidR="003C6E63" w:rsidRDefault="00AF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A916" w14:textId="77777777" w:rsidR="007477CF" w:rsidRDefault="00537829">
    <w:pPr>
      <w:pStyle w:val="Header"/>
    </w:pPr>
    <w:r>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6A1054EE" wp14:editId="0F97150B">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764182">
    <w:abstractNumId w:val="1"/>
  </w:num>
  <w:num w:numId="2" w16cid:durableId="218133571">
    <w:abstractNumId w:val="2"/>
  </w:num>
  <w:num w:numId="3" w16cid:durableId="198778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32"/>
    <w:rsid w:val="001D6B01"/>
    <w:rsid w:val="002A1DFC"/>
    <w:rsid w:val="003C6E63"/>
    <w:rsid w:val="005323A8"/>
    <w:rsid w:val="00537829"/>
    <w:rsid w:val="005B2348"/>
    <w:rsid w:val="005F09A6"/>
    <w:rsid w:val="0080610D"/>
    <w:rsid w:val="00937CB5"/>
    <w:rsid w:val="009B6B32"/>
    <w:rsid w:val="00AB7B2A"/>
    <w:rsid w:val="00AC1F95"/>
    <w:rsid w:val="00AF0845"/>
    <w:rsid w:val="00AF5768"/>
    <w:rsid w:val="00B113E5"/>
    <w:rsid w:val="00C6275B"/>
    <w:rsid w:val="00E661F8"/>
    <w:rsid w:val="00EE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1FF3"/>
  <w15:chartTrackingRefBased/>
  <w15:docId w15:val="{F5630B09-552B-4468-BA65-AEFFB0B0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B6B32"/>
    <w:pPr>
      <w:widowControl w:val="0"/>
      <w:spacing w:after="0" w:line="240" w:lineRule="auto"/>
    </w:pPr>
  </w:style>
  <w:style w:type="paragraph" w:styleId="Heading1">
    <w:name w:val="heading 1"/>
    <w:basedOn w:val="Normal"/>
    <w:link w:val="Heading1Char"/>
    <w:uiPriority w:val="1"/>
    <w:qFormat/>
    <w:rsid w:val="009B6B32"/>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6B32"/>
    <w:rPr>
      <w:rFonts w:ascii="Arial" w:eastAsia="Arial" w:hAnsi="Arial"/>
      <w:b/>
      <w:bCs/>
    </w:rPr>
  </w:style>
  <w:style w:type="paragraph" w:styleId="BodyText">
    <w:name w:val="Body Text"/>
    <w:basedOn w:val="Normal"/>
    <w:link w:val="BodyTextChar"/>
    <w:uiPriority w:val="1"/>
    <w:qFormat/>
    <w:rsid w:val="009B6B32"/>
    <w:pPr>
      <w:spacing w:before="37"/>
      <w:ind w:left="840" w:hanging="360"/>
    </w:pPr>
    <w:rPr>
      <w:rFonts w:ascii="Arial" w:eastAsia="Arial" w:hAnsi="Arial"/>
    </w:rPr>
  </w:style>
  <w:style w:type="character" w:customStyle="1" w:styleId="BodyTextChar">
    <w:name w:val="Body Text Char"/>
    <w:basedOn w:val="DefaultParagraphFont"/>
    <w:link w:val="BodyText"/>
    <w:uiPriority w:val="1"/>
    <w:rsid w:val="009B6B32"/>
    <w:rPr>
      <w:rFonts w:ascii="Arial" w:eastAsia="Arial" w:hAnsi="Arial"/>
    </w:rPr>
  </w:style>
  <w:style w:type="paragraph" w:styleId="ListParagraph">
    <w:name w:val="List Paragraph"/>
    <w:basedOn w:val="Normal"/>
    <w:uiPriority w:val="34"/>
    <w:qFormat/>
    <w:rsid w:val="009B6B32"/>
  </w:style>
  <w:style w:type="paragraph" w:styleId="NoSpacing">
    <w:name w:val="No Spacing"/>
    <w:uiPriority w:val="1"/>
    <w:qFormat/>
    <w:rsid w:val="009B6B32"/>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9B6B32"/>
    <w:pPr>
      <w:tabs>
        <w:tab w:val="center" w:pos="4680"/>
        <w:tab w:val="right" w:pos="9360"/>
      </w:tabs>
    </w:pPr>
  </w:style>
  <w:style w:type="character" w:customStyle="1" w:styleId="HeaderChar">
    <w:name w:val="Header Char"/>
    <w:basedOn w:val="DefaultParagraphFont"/>
    <w:link w:val="Header"/>
    <w:uiPriority w:val="99"/>
    <w:rsid w:val="009B6B32"/>
  </w:style>
  <w:style w:type="paragraph" w:customStyle="1" w:styleId="Default">
    <w:name w:val="Default"/>
    <w:rsid w:val="009B6B32"/>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R@anndavis.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2" ma:contentTypeDescription="Create a new document." ma:contentTypeScope="" ma:versionID="dc1b11c7355f472a9e8340f176c20a16">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150878a845511482b722931d018cf1b3"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762CF-BB1D-4045-BCAD-443BDD30AE1A}"/>
</file>

<file path=customXml/itemProps2.xml><?xml version="1.0" encoding="utf-8"?>
<ds:datastoreItem xmlns:ds="http://schemas.openxmlformats.org/officeDocument/2006/customXml" ds:itemID="{A819BBE9-C953-4217-A550-321A14085A76}"/>
</file>

<file path=customXml/itemProps3.xml><?xml version="1.0" encoding="utf-8"?>
<ds:datastoreItem xmlns:ds="http://schemas.openxmlformats.org/officeDocument/2006/customXml" ds:itemID="{147C6BED-4891-4AC8-B83F-D590A75AEF85}"/>
</file>

<file path=docProps/app.xml><?xml version="1.0" encoding="utf-8"?>
<Properties xmlns="http://schemas.openxmlformats.org/officeDocument/2006/extended-properties" xmlns:vt="http://schemas.openxmlformats.org/officeDocument/2006/docPropsVTypes">
  <Template>Normal</Template>
  <TotalTime>50</TotalTime>
  <Pages>3</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Nayak</dc:creator>
  <cp:keywords/>
  <dc:description/>
  <cp:lastModifiedBy>Sulagna Nayak</cp:lastModifiedBy>
  <cp:revision>19</cp:revision>
  <dcterms:created xsi:type="dcterms:W3CDTF">2022-04-25T18:34:00Z</dcterms:created>
  <dcterms:modified xsi:type="dcterms:W3CDTF">2022-04-26T17:59:00Z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ies>
</file>